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5DF185" w14:textId="4CCEADF9" w:rsidR="0073466B" w:rsidRDefault="0073466B" w:rsidP="00182B94">
      <w:pPr>
        <w:spacing w:after="0" w:line="480" w:lineRule="auto"/>
        <w:rPr>
          <w:rFonts w:eastAsia="Times New Roman" w:cs="Arial"/>
          <w:color w:val="222222"/>
          <w:lang w:eastAsia="en-GB"/>
        </w:rPr>
      </w:pPr>
      <w:r>
        <w:rPr>
          <w:rFonts w:eastAsia="Times New Roman" w:cs="Arial"/>
          <w:color w:val="222222"/>
          <w:lang w:eastAsia="en-GB"/>
        </w:rPr>
        <w:t xml:space="preserve">                                                                                                                                        </w:t>
      </w:r>
      <w:r w:rsidR="007265C6">
        <w:rPr>
          <w:rFonts w:eastAsia="Times New Roman" w:cs="Arial"/>
          <w:color w:val="222222"/>
          <w:lang w:eastAsia="en-GB"/>
        </w:rPr>
        <w:t>Fri</w:t>
      </w:r>
      <w:r>
        <w:rPr>
          <w:rFonts w:eastAsia="Times New Roman" w:cs="Arial"/>
          <w:color w:val="222222"/>
          <w:lang w:eastAsia="en-GB"/>
        </w:rPr>
        <w:t>day 0</w:t>
      </w:r>
      <w:r w:rsidR="00E31547">
        <w:rPr>
          <w:rFonts w:eastAsia="Times New Roman" w:cs="Arial"/>
          <w:color w:val="222222"/>
          <w:lang w:eastAsia="en-GB"/>
        </w:rPr>
        <w:t>4</w:t>
      </w:r>
      <w:r w:rsidR="00E31547">
        <w:rPr>
          <w:rFonts w:eastAsia="Times New Roman" w:cs="Arial"/>
          <w:color w:val="222222"/>
          <w:vertAlign w:val="superscript"/>
          <w:lang w:eastAsia="en-GB"/>
        </w:rPr>
        <w:t>th</w:t>
      </w:r>
      <w:r>
        <w:rPr>
          <w:rFonts w:eastAsia="Times New Roman" w:cs="Arial"/>
          <w:color w:val="222222"/>
          <w:lang w:eastAsia="en-GB"/>
        </w:rPr>
        <w:t xml:space="preserve"> September</w:t>
      </w:r>
    </w:p>
    <w:p w14:paraId="5CB3A1C2" w14:textId="77777777" w:rsidR="0073466B" w:rsidRDefault="0073466B" w:rsidP="00182B94">
      <w:pPr>
        <w:spacing w:after="0" w:line="480" w:lineRule="auto"/>
        <w:rPr>
          <w:rFonts w:eastAsia="Times New Roman" w:cs="Arial"/>
          <w:color w:val="222222"/>
          <w:lang w:eastAsia="en-GB"/>
        </w:rPr>
      </w:pPr>
    </w:p>
    <w:p w14:paraId="3D3FC2DA" w14:textId="77777777" w:rsidR="00CE712D" w:rsidRPr="00CE712D" w:rsidRDefault="00CE712D" w:rsidP="00CE712D">
      <w:pPr>
        <w:spacing w:after="0" w:line="480" w:lineRule="auto"/>
        <w:rPr>
          <w:rFonts w:eastAsia="Times New Roman" w:cs="Arial"/>
          <w:b/>
          <w:bCs/>
          <w:color w:val="222222"/>
          <w:lang w:eastAsia="en-GB"/>
        </w:rPr>
      </w:pPr>
      <w:r w:rsidRPr="00CE712D">
        <w:rPr>
          <w:rFonts w:eastAsia="Times New Roman" w:cs="Arial"/>
          <w:b/>
          <w:bCs/>
          <w:color w:val="222222"/>
          <w:lang w:eastAsia="en-GB"/>
        </w:rPr>
        <w:t>Parent Newsletter - September 2026</w:t>
      </w:r>
    </w:p>
    <w:p w14:paraId="5222F4FE" w14:textId="77777777" w:rsidR="00CE712D" w:rsidRPr="00CE712D" w:rsidRDefault="00CE712D" w:rsidP="004B4431">
      <w:pPr>
        <w:rPr>
          <w:lang w:eastAsia="en-GB"/>
        </w:rPr>
      </w:pPr>
      <w:r w:rsidRPr="00CE712D">
        <w:rPr>
          <w:lang w:eastAsia="en-GB"/>
        </w:rPr>
        <w:t>Dear Parents and Carers,</w:t>
      </w:r>
    </w:p>
    <w:p w14:paraId="221D9F46" w14:textId="77777777" w:rsidR="00CE712D" w:rsidRPr="00CE712D" w:rsidRDefault="00CE712D" w:rsidP="004B4431">
      <w:pPr>
        <w:rPr>
          <w:lang w:eastAsia="en-GB"/>
        </w:rPr>
      </w:pPr>
      <w:r w:rsidRPr="00CE712D">
        <w:rPr>
          <w:lang w:eastAsia="en-GB"/>
        </w:rPr>
        <w:t>Welcome back to a new school year at Swaffham Meadow Primary School. It has been wonderful to see the children return so positively and settle quickly into their new classes. We are excited about the year ahead and would like to share some important information for the first half term.</w:t>
      </w:r>
    </w:p>
    <w:p w14:paraId="65740297" w14:textId="2412D6A1" w:rsidR="00CE712D" w:rsidRPr="00CE712D" w:rsidRDefault="00CE712D" w:rsidP="00CE712D">
      <w:pPr>
        <w:spacing w:after="0" w:line="480" w:lineRule="auto"/>
        <w:rPr>
          <w:rFonts w:eastAsia="Times New Roman" w:cs="Arial"/>
          <w:color w:val="222222"/>
          <w:lang w:eastAsia="en-GB"/>
        </w:rPr>
      </w:pPr>
    </w:p>
    <w:p w14:paraId="2E94439B" w14:textId="77777777" w:rsidR="00CE712D" w:rsidRPr="00CE712D" w:rsidRDefault="00CE712D" w:rsidP="004B4431">
      <w:pPr>
        <w:rPr>
          <w:lang w:eastAsia="en-GB"/>
        </w:rPr>
      </w:pPr>
      <w:r w:rsidRPr="00CE712D">
        <w:rPr>
          <w:lang w:eastAsia="en-GB"/>
        </w:rPr>
        <w:t xml:space="preserve">Our New </w:t>
      </w:r>
      <w:r w:rsidRPr="004B4431">
        <w:rPr>
          <w:b/>
          <w:bCs/>
          <w:lang w:eastAsia="en-GB"/>
        </w:rPr>
        <w:t>PRIDE</w:t>
      </w:r>
      <w:r w:rsidRPr="00CE712D">
        <w:rPr>
          <w:lang w:eastAsia="en-GB"/>
        </w:rPr>
        <w:t xml:space="preserve"> Values</w:t>
      </w:r>
    </w:p>
    <w:p w14:paraId="08F2689B" w14:textId="77777777" w:rsidR="00CE712D" w:rsidRPr="00CE712D" w:rsidRDefault="00CE712D" w:rsidP="004B4431">
      <w:pPr>
        <w:rPr>
          <w:lang w:eastAsia="en-GB"/>
        </w:rPr>
      </w:pPr>
      <w:r w:rsidRPr="00CE712D">
        <w:rPr>
          <w:lang w:eastAsia="en-GB"/>
        </w:rPr>
        <w:t>This year we are launching our new PRIDE Values, which will help shape our school culture and support our vision that every child is known, valued and challenged. These values will be woven through assemblies, classroom learning, behaviour recognition and everyday school life. They are:</w:t>
      </w:r>
    </w:p>
    <w:p w14:paraId="56A3A6DF" w14:textId="77777777" w:rsidR="00CE712D" w:rsidRPr="004B4431" w:rsidRDefault="00CE712D" w:rsidP="004B4431">
      <w:pPr>
        <w:rPr>
          <w:b/>
          <w:bCs/>
          <w:lang w:eastAsia="en-GB"/>
        </w:rPr>
      </w:pPr>
      <w:r w:rsidRPr="004B4431">
        <w:rPr>
          <w:b/>
          <w:bCs/>
          <w:lang w:eastAsia="en-GB"/>
        </w:rPr>
        <w:t>P - Persevere</w:t>
      </w:r>
    </w:p>
    <w:p w14:paraId="5F45AB6D" w14:textId="4C5339B3" w:rsidR="00CE712D" w:rsidRPr="00CE712D" w:rsidRDefault="00CE712D" w:rsidP="004B4431">
      <w:pPr>
        <w:rPr>
          <w:lang w:eastAsia="en-GB"/>
        </w:rPr>
      </w:pPr>
      <w:r w:rsidRPr="00CE712D">
        <w:rPr>
          <w:lang w:eastAsia="en-GB"/>
        </w:rPr>
        <w:t>Never give up when learning is challenging. We encourage children to keep trying, learn from mistakes and develop resilience</w:t>
      </w:r>
    </w:p>
    <w:p w14:paraId="0ECE5C74" w14:textId="77777777" w:rsidR="00CE712D" w:rsidRPr="004B4431" w:rsidRDefault="00CE712D" w:rsidP="004B4431">
      <w:pPr>
        <w:rPr>
          <w:b/>
          <w:bCs/>
          <w:lang w:eastAsia="en-GB"/>
        </w:rPr>
      </w:pPr>
      <w:r w:rsidRPr="004B4431">
        <w:rPr>
          <w:b/>
          <w:bCs/>
          <w:lang w:eastAsia="en-GB"/>
        </w:rPr>
        <w:t>R - Respect</w:t>
      </w:r>
    </w:p>
    <w:p w14:paraId="1DBD782E" w14:textId="2FD96A69" w:rsidR="00CE712D" w:rsidRPr="00CE712D" w:rsidRDefault="00CE712D" w:rsidP="004B4431">
      <w:pPr>
        <w:rPr>
          <w:lang w:eastAsia="en-GB"/>
        </w:rPr>
      </w:pPr>
      <w:r w:rsidRPr="00CE712D">
        <w:rPr>
          <w:lang w:eastAsia="en-GB"/>
        </w:rPr>
        <w:t xml:space="preserve">Treat others, ourselves and our environment with kindness and consideration. </w:t>
      </w:r>
    </w:p>
    <w:p w14:paraId="08B82C5E" w14:textId="77777777" w:rsidR="00CE712D" w:rsidRPr="004B4431" w:rsidRDefault="00CE712D" w:rsidP="004B4431">
      <w:pPr>
        <w:rPr>
          <w:b/>
          <w:bCs/>
          <w:lang w:eastAsia="en-GB"/>
        </w:rPr>
      </w:pPr>
      <w:r w:rsidRPr="004B4431">
        <w:rPr>
          <w:b/>
          <w:bCs/>
          <w:lang w:eastAsia="en-GB"/>
        </w:rPr>
        <w:t>I - Improve</w:t>
      </w:r>
    </w:p>
    <w:p w14:paraId="1C8AD9B5" w14:textId="42D40494" w:rsidR="00CE712D" w:rsidRPr="00CE712D" w:rsidRDefault="00CE712D" w:rsidP="004B4431">
      <w:pPr>
        <w:rPr>
          <w:lang w:eastAsia="en-GB"/>
        </w:rPr>
      </w:pPr>
      <w:r w:rsidRPr="00CE712D">
        <w:rPr>
          <w:lang w:eastAsia="en-GB"/>
        </w:rPr>
        <w:t>Always strive to be the best version of yourself by reflecting, learning and growing</w:t>
      </w:r>
    </w:p>
    <w:p w14:paraId="15CEBA24" w14:textId="77777777" w:rsidR="00CE712D" w:rsidRPr="004B4431" w:rsidRDefault="00CE712D" w:rsidP="004B4431">
      <w:pPr>
        <w:rPr>
          <w:b/>
          <w:bCs/>
          <w:lang w:eastAsia="en-GB"/>
        </w:rPr>
      </w:pPr>
      <w:r w:rsidRPr="004B4431">
        <w:rPr>
          <w:b/>
          <w:bCs/>
          <w:lang w:eastAsia="en-GB"/>
        </w:rPr>
        <w:t>D - Dream Big</w:t>
      </w:r>
    </w:p>
    <w:p w14:paraId="36C7B233" w14:textId="5AC071B6" w:rsidR="00CE712D" w:rsidRPr="00CE712D" w:rsidRDefault="00CE712D" w:rsidP="004B4431">
      <w:pPr>
        <w:rPr>
          <w:lang w:eastAsia="en-GB"/>
        </w:rPr>
      </w:pPr>
      <w:r w:rsidRPr="00CE712D">
        <w:rPr>
          <w:lang w:eastAsia="en-GB"/>
        </w:rPr>
        <w:t xml:space="preserve">Have high aspirations, believe in yourself and embrace opportunities. </w:t>
      </w:r>
    </w:p>
    <w:p w14:paraId="260C0E12" w14:textId="77777777" w:rsidR="00CE712D" w:rsidRPr="004B4431" w:rsidRDefault="00CE712D" w:rsidP="004B4431">
      <w:pPr>
        <w:rPr>
          <w:b/>
          <w:bCs/>
          <w:lang w:eastAsia="en-GB"/>
        </w:rPr>
      </w:pPr>
      <w:r w:rsidRPr="004B4431">
        <w:rPr>
          <w:b/>
          <w:bCs/>
          <w:lang w:eastAsia="en-GB"/>
        </w:rPr>
        <w:t>E - Everyone Together</w:t>
      </w:r>
    </w:p>
    <w:p w14:paraId="37847D37" w14:textId="23D74C0E" w:rsidR="00CE712D" w:rsidRPr="00CE712D" w:rsidRDefault="00CE712D" w:rsidP="004B4431">
      <w:pPr>
        <w:rPr>
          <w:lang w:eastAsia="en-GB"/>
        </w:rPr>
      </w:pPr>
      <w:r w:rsidRPr="00CE712D">
        <w:rPr>
          <w:lang w:eastAsia="en-GB"/>
        </w:rPr>
        <w:t>Work collaboratively, celebrate differences and ensure everyone belongs</w:t>
      </w:r>
    </w:p>
    <w:p w14:paraId="70C4750E" w14:textId="766F9D22" w:rsidR="00CE712D" w:rsidRDefault="00CE712D" w:rsidP="00CE712D">
      <w:pPr>
        <w:spacing w:after="0" w:line="480" w:lineRule="auto"/>
        <w:rPr>
          <w:rFonts w:eastAsia="Times New Roman" w:cs="Arial"/>
          <w:color w:val="222222"/>
          <w:lang w:eastAsia="en-GB"/>
        </w:rPr>
      </w:pPr>
    </w:p>
    <w:p w14:paraId="23CB04A2" w14:textId="77777777" w:rsidR="004B4431" w:rsidRDefault="004B4431" w:rsidP="00CE712D">
      <w:pPr>
        <w:spacing w:after="0" w:line="480" w:lineRule="auto"/>
        <w:rPr>
          <w:rFonts w:eastAsia="Times New Roman" w:cs="Arial"/>
          <w:color w:val="222222"/>
          <w:lang w:eastAsia="en-GB"/>
        </w:rPr>
      </w:pPr>
    </w:p>
    <w:p w14:paraId="709914AC" w14:textId="77777777" w:rsidR="004B4431" w:rsidRPr="00CE712D" w:rsidRDefault="004B4431" w:rsidP="00CE712D">
      <w:pPr>
        <w:spacing w:after="0" w:line="480" w:lineRule="auto"/>
        <w:rPr>
          <w:rFonts w:eastAsia="Times New Roman" w:cs="Arial"/>
          <w:color w:val="222222"/>
          <w:lang w:eastAsia="en-GB"/>
        </w:rPr>
      </w:pPr>
    </w:p>
    <w:p w14:paraId="3BCB7E44" w14:textId="77777777" w:rsidR="00CE712D" w:rsidRPr="004B4431" w:rsidRDefault="00CE712D" w:rsidP="004B4431">
      <w:pPr>
        <w:rPr>
          <w:b/>
          <w:bCs/>
          <w:lang w:eastAsia="en-GB"/>
        </w:rPr>
      </w:pPr>
      <w:r w:rsidRPr="004B4431">
        <w:rPr>
          <w:b/>
          <w:bCs/>
          <w:lang w:eastAsia="en-GB"/>
        </w:rPr>
        <w:lastRenderedPageBreak/>
        <w:t>Our Focus This Half Term: Persevering</w:t>
      </w:r>
    </w:p>
    <w:p w14:paraId="08B7CB00" w14:textId="77777777" w:rsidR="00CE712D" w:rsidRPr="00CE712D" w:rsidRDefault="00CE712D" w:rsidP="004B4431">
      <w:pPr>
        <w:rPr>
          <w:lang w:eastAsia="en-GB"/>
        </w:rPr>
      </w:pPr>
      <w:r w:rsidRPr="00CE712D">
        <w:rPr>
          <w:lang w:eastAsia="en-GB"/>
        </w:rPr>
        <w:t>During assemblies and classroom discussions throughout the first half term, our focus will be Persevering.</w:t>
      </w:r>
    </w:p>
    <w:p w14:paraId="0DF37FBE" w14:textId="77777777" w:rsidR="00CE712D" w:rsidRPr="00CE712D" w:rsidRDefault="00CE712D" w:rsidP="004B4431">
      <w:pPr>
        <w:rPr>
          <w:lang w:eastAsia="en-GB"/>
        </w:rPr>
      </w:pPr>
      <w:r w:rsidRPr="00CE712D">
        <w:rPr>
          <w:lang w:eastAsia="en-GB"/>
        </w:rPr>
        <w:t>Children will explore:</w:t>
      </w:r>
    </w:p>
    <w:p w14:paraId="51784D1A" w14:textId="77777777" w:rsidR="00CE712D" w:rsidRPr="00CE712D" w:rsidRDefault="00CE712D" w:rsidP="004B4431">
      <w:pPr>
        <w:pStyle w:val="ListParagraph"/>
        <w:numPr>
          <w:ilvl w:val="0"/>
          <w:numId w:val="16"/>
        </w:numPr>
        <w:rPr>
          <w:lang w:eastAsia="en-GB"/>
        </w:rPr>
      </w:pPr>
      <w:r w:rsidRPr="00CE712D">
        <w:rPr>
          <w:lang w:eastAsia="en-GB"/>
        </w:rPr>
        <w:t>How challenges help us grow.</w:t>
      </w:r>
    </w:p>
    <w:p w14:paraId="0F32B750" w14:textId="77777777" w:rsidR="00CE712D" w:rsidRPr="00CE712D" w:rsidRDefault="00CE712D" w:rsidP="004B4431">
      <w:pPr>
        <w:pStyle w:val="ListParagraph"/>
        <w:numPr>
          <w:ilvl w:val="0"/>
          <w:numId w:val="16"/>
        </w:numPr>
        <w:rPr>
          <w:lang w:eastAsia="en-GB"/>
        </w:rPr>
      </w:pPr>
      <w:r w:rsidRPr="00CE712D">
        <w:rPr>
          <w:lang w:eastAsia="en-GB"/>
        </w:rPr>
        <w:t>Learning from mistakes.</w:t>
      </w:r>
    </w:p>
    <w:p w14:paraId="27AF3BE0" w14:textId="77777777" w:rsidR="00CE712D" w:rsidRPr="00CE712D" w:rsidRDefault="00CE712D" w:rsidP="004B4431">
      <w:pPr>
        <w:pStyle w:val="ListParagraph"/>
        <w:numPr>
          <w:ilvl w:val="0"/>
          <w:numId w:val="16"/>
        </w:numPr>
        <w:rPr>
          <w:lang w:eastAsia="en-GB"/>
        </w:rPr>
      </w:pPr>
      <w:r w:rsidRPr="00CE712D">
        <w:rPr>
          <w:lang w:eastAsia="en-GB"/>
        </w:rPr>
        <w:t>Developing resilience when things feel difficult.</w:t>
      </w:r>
    </w:p>
    <w:p w14:paraId="0898C29E" w14:textId="77777777" w:rsidR="00CE712D" w:rsidRPr="00CE712D" w:rsidRDefault="00CE712D" w:rsidP="004B4431">
      <w:pPr>
        <w:pStyle w:val="ListParagraph"/>
        <w:numPr>
          <w:ilvl w:val="0"/>
          <w:numId w:val="16"/>
        </w:numPr>
        <w:rPr>
          <w:lang w:eastAsia="en-GB"/>
        </w:rPr>
      </w:pPr>
      <w:r w:rsidRPr="00CE712D">
        <w:rPr>
          <w:lang w:eastAsia="en-GB"/>
        </w:rPr>
        <w:t>Having a positive attitude towards learning.</w:t>
      </w:r>
    </w:p>
    <w:p w14:paraId="676ECA63" w14:textId="77777777" w:rsidR="00CE712D" w:rsidRPr="00CE712D" w:rsidRDefault="00CE712D" w:rsidP="004B4431">
      <w:pPr>
        <w:pStyle w:val="ListParagraph"/>
        <w:numPr>
          <w:ilvl w:val="0"/>
          <w:numId w:val="16"/>
        </w:numPr>
        <w:rPr>
          <w:lang w:eastAsia="en-GB"/>
        </w:rPr>
      </w:pPr>
      <w:r w:rsidRPr="00CE712D">
        <w:rPr>
          <w:lang w:eastAsia="en-GB"/>
        </w:rPr>
        <w:t>Celebrating effort as well as achievement.</w:t>
      </w:r>
    </w:p>
    <w:p w14:paraId="20573180" w14:textId="3BBAF7BB" w:rsidR="00CE712D" w:rsidRPr="00CE712D" w:rsidRDefault="00CE712D" w:rsidP="004B4431">
      <w:pPr>
        <w:rPr>
          <w:lang w:eastAsia="en-GB"/>
        </w:rPr>
      </w:pPr>
      <w:r w:rsidRPr="00CE712D">
        <w:rPr>
          <w:lang w:eastAsia="en-GB"/>
        </w:rPr>
        <w:t xml:space="preserve">Our assembly themes this term include resilience, persevering through challenges and introducing our new PRIDE value of Persevere. </w:t>
      </w:r>
    </w:p>
    <w:p w14:paraId="4C12C6CD" w14:textId="77777777" w:rsidR="00CE712D" w:rsidRPr="00CE712D" w:rsidRDefault="00CE712D" w:rsidP="004B4431">
      <w:pPr>
        <w:rPr>
          <w:lang w:eastAsia="en-GB"/>
        </w:rPr>
      </w:pPr>
      <w:r w:rsidRPr="00CE712D">
        <w:rPr>
          <w:lang w:eastAsia="en-GB"/>
        </w:rPr>
        <w:t>We encourage families to talk about perseverance at home and celebrate occasions when children keep going despite facing difficulties.</w:t>
      </w:r>
    </w:p>
    <w:p w14:paraId="45AC0A65" w14:textId="77777777" w:rsidR="00CE712D" w:rsidRPr="00CE712D" w:rsidRDefault="00CE712D" w:rsidP="00CE712D">
      <w:pPr>
        <w:spacing w:after="0" w:line="480" w:lineRule="auto"/>
        <w:rPr>
          <w:rFonts w:eastAsia="Times New Roman" w:cs="Arial"/>
          <w:b/>
          <w:bCs/>
          <w:color w:val="222222"/>
          <w:lang w:eastAsia="en-GB"/>
        </w:rPr>
      </w:pPr>
      <w:r w:rsidRPr="00CE712D">
        <w:rPr>
          <w:rFonts w:eastAsia="Times New Roman" w:cs="Arial"/>
          <w:b/>
          <w:bCs/>
          <w:color w:val="222222"/>
          <w:lang w:eastAsia="en-GB"/>
        </w:rPr>
        <w:t>Lunchtime Clubs and Inclusion Activities</w:t>
      </w:r>
    </w:p>
    <w:p w14:paraId="741796F6" w14:textId="77777777" w:rsidR="00CE712D" w:rsidRPr="00CE712D" w:rsidRDefault="00CE712D" w:rsidP="00404B42">
      <w:pPr>
        <w:rPr>
          <w:lang w:eastAsia="en-GB"/>
        </w:rPr>
      </w:pPr>
      <w:r w:rsidRPr="00CE712D">
        <w:rPr>
          <w:lang w:eastAsia="en-GB"/>
        </w:rPr>
        <w:t>From next week, children will have access to a range of lunchtime opportunities.</w:t>
      </w:r>
    </w:p>
    <w:p w14:paraId="48074624" w14:textId="77777777" w:rsidR="00CE712D" w:rsidRPr="00CE712D" w:rsidRDefault="00CE712D" w:rsidP="00404B42">
      <w:pPr>
        <w:rPr>
          <w:lang w:eastAsia="en-GB"/>
        </w:rPr>
      </w:pPr>
      <w:r w:rsidRPr="00CE712D">
        <w:rPr>
          <w:lang w:eastAsia="en-GB"/>
        </w:rPr>
        <w:t xml:space="preserve">Alongside our lunchtime clubs, we will be providing </w:t>
      </w:r>
      <w:r w:rsidRPr="00CE712D">
        <w:rPr>
          <w:b/>
          <w:bCs/>
          <w:lang w:eastAsia="en-GB"/>
        </w:rPr>
        <w:t>ICS-supported inclusion and enrichment activities</w:t>
      </w:r>
      <w:r w:rsidRPr="00CE712D">
        <w:rPr>
          <w:lang w:eastAsia="en-GB"/>
        </w:rPr>
        <w:t xml:space="preserve"> designed to help children:</w:t>
      </w:r>
    </w:p>
    <w:p w14:paraId="5A1AA6C6" w14:textId="77777777" w:rsidR="00CE712D" w:rsidRPr="00CE712D" w:rsidRDefault="00CE712D" w:rsidP="00404B42">
      <w:pPr>
        <w:rPr>
          <w:lang w:eastAsia="en-GB"/>
        </w:rPr>
      </w:pPr>
      <w:r w:rsidRPr="00CE712D">
        <w:rPr>
          <w:lang w:eastAsia="en-GB"/>
        </w:rPr>
        <w:t>Build friendships.</w:t>
      </w:r>
    </w:p>
    <w:p w14:paraId="4B7CCFA6" w14:textId="77777777" w:rsidR="00CE712D" w:rsidRPr="00CE712D" w:rsidRDefault="00CE712D" w:rsidP="00404B42">
      <w:pPr>
        <w:rPr>
          <w:lang w:eastAsia="en-GB"/>
        </w:rPr>
      </w:pPr>
      <w:r w:rsidRPr="00CE712D">
        <w:rPr>
          <w:lang w:eastAsia="en-GB"/>
        </w:rPr>
        <w:t>Develop confidence.</w:t>
      </w:r>
    </w:p>
    <w:p w14:paraId="0E36E55B" w14:textId="77777777" w:rsidR="00CE712D" w:rsidRPr="00CE712D" w:rsidRDefault="00CE712D" w:rsidP="00404B42">
      <w:pPr>
        <w:rPr>
          <w:lang w:eastAsia="en-GB"/>
        </w:rPr>
      </w:pPr>
      <w:r w:rsidRPr="00CE712D">
        <w:rPr>
          <w:lang w:eastAsia="en-GB"/>
        </w:rPr>
        <w:t>Take part in structured play opportunities.</w:t>
      </w:r>
    </w:p>
    <w:p w14:paraId="6B098390" w14:textId="77777777" w:rsidR="00CE712D" w:rsidRPr="00CE712D" w:rsidRDefault="00CE712D" w:rsidP="00404B42">
      <w:pPr>
        <w:rPr>
          <w:lang w:eastAsia="en-GB"/>
        </w:rPr>
      </w:pPr>
      <w:r w:rsidRPr="00CE712D">
        <w:rPr>
          <w:lang w:eastAsia="en-GB"/>
        </w:rPr>
        <w:t>Access additional wellbeing and social development activities.</w:t>
      </w:r>
    </w:p>
    <w:p w14:paraId="67090B4B" w14:textId="77777777" w:rsidR="00CE712D" w:rsidRPr="00CE712D" w:rsidRDefault="00CE712D" w:rsidP="00404B42">
      <w:pPr>
        <w:rPr>
          <w:lang w:eastAsia="en-GB"/>
        </w:rPr>
      </w:pPr>
      <w:r w:rsidRPr="00CE712D">
        <w:rPr>
          <w:lang w:eastAsia="en-GB"/>
        </w:rPr>
        <w:t>These activities will complement our wider provision and ensure that all children have positive, engaging experiences during lunchtime.</w:t>
      </w:r>
    </w:p>
    <w:p w14:paraId="52612E66" w14:textId="4103F64D" w:rsidR="00CE712D" w:rsidRPr="00404B42" w:rsidRDefault="00CE712D" w:rsidP="00404B42">
      <w:pPr>
        <w:rPr>
          <w:lang w:eastAsia="en-GB"/>
        </w:rPr>
      </w:pPr>
      <w:r w:rsidRPr="00CE712D">
        <w:rPr>
          <w:lang w:eastAsia="en-GB"/>
        </w:rPr>
        <w:t>Further information about specific clubs and timetables will be shared shortly.</w:t>
      </w:r>
    </w:p>
    <w:p w14:paraId="67D26201" w14:textId="77777777" w:rsidR="00404B42" w:rsidRDefault="00404B42" w:rsidP="00CE712D">
      <w:pPr>
        <w:spacing w:after="0" w:line="480" w:lineRule="auto"/>
        <w:rPr>
          <w:rFonts w:eastAsia="Times New Roman" w:cs="Arial"/>
          <w:b/>
          <w:bCs/>
          <w:color w:val="222222"/>
          <w:lang w:eastAsia="en-GB"/>
        </w:rPr>
      </w:pPr>
    </w:p>
    <w:p w14:paraId="51CF4921" w14:textId="77777777" w:rsidR="00404B42" w:rsidRDefault="00404B42" w:rsidP="00CE712D">
      <w:pPr>
        <w:spacing w:after="0" w:line="480" w:lineRule="auto"/>
        <w:rPr>
          <w:rFonts w:eastAsia="Times New Roman" w:cs="Arial"/>
          <w:b/>
          <w:bCs/>
          <w:color w:val="222222"/>
          <w:lang w:eastAsia="en-GB"/>
        </w:rPr>
      </w:pPr>
    </w:p>
    <w:p w14:paraId="53280722" w14:textId="77777777" w:rsidR="00404B42" w:rsidRDefault="00404B42" w:rsidP="00CE712D">
      <w:pPr>
        <w:spacing w:after="0" w:line="480" w:lineRule="auto"/>
        <w:rPr>
          <w:rFonts w:eastAsia="Times New Roman" w:cs="Arial"/>
          <w:b/>
          <w:bCs/>
          <w:color w:val="222222"/>
          <w:lang w:eastAsia="en-GB"/>
        </w:rPr>
      </w:pPr>
    </w:p>
    <w:p w14:paraId="29D5E138" w14:textId="77777777" w:rsidR="00404B42" w:rsidRDefault="00404B42" w:rsidP="00CE712D">
      <w:pPr>
        <w:spacing w:after="0" w:line="480" w:lineRule="auto"/>
        <w:rPr>
          <w:rFonts w:eastAsia="Times New Roman" w:cs="Arial"/>
          <w:b/>
          <w:bCs/>
          <w:color w:val="222222"/>
          <w:lang w:eastAsia="en-GB"/>
        </w:rPr>
      </w:pPr>
    </w:p>
    <w:p w14:paraId="424EFAD1" w14:textId="77777777" w:rsidR="00E05335" w:rsidRDefault="00E05335" w:rsidP="00CE712D">
      <w:pPr>
        <w:spacing w:after="0" w:line="480" w:lineRule="auto"/>
        <w:rPr>
          <w:rFonts w:eastAsia="Times New Roman" w:cs="Arial"/>
          <w:b/>
          <w:bCs/>
          <w:color w:val="222222"/>
          <w:lang w:eastAsia="en-GB"/>
        </w:rPr>
      </w:pPr>
      <w:r>
        <w:rPr>
          <w:rFonts w:eastAsia="Times New Roman" w:cs="Arial"/>
          <w:b/>
          <w:bCs/>
          <w:color w:val="222222"/>
          <w:lang w:eastAsia="en-GB"/>
        </w:rPr>
        <w:lastRenderedPageBreak/>
        <w:t>Breakfast Club</w:t>
      </w:r>
    </w:p>
    <w:p w14:paraId="0F232471" w14:textId="02E89B33" w:rsidR="005251D5" w:rsidRPr="00F40FC1" w:rsidRDefault="00E05335" w:rsidP="00F40FC1">
      <w:pPr>
        <w:rPr>
          <w:lang w:eastAsia="en-GB"/>
        </w:rPr>
      </w:pPr>
      <w:r w:rsidRPr="00F40FC1">
        <w:rPr>
          <w:lang w:eastAsia="en-GB"/>
        </w:rPr>
        <w:t>Breakfast club will resume from Monday 0</w:t>
      </w:r>
      <w:r w:rsidR="008C3ABA">
        <w:rPr>
          <w:lang w:eastAsia="en-GB"/>
        </w:rPr>
        <w:t>7</w:t>
      </w:r>
      <w:r w:rsidR="005251D5" w:rsidRPr="00F40FC1">
        <w:rPr>
          <w:lang w:eastAsia="en-GB"/>
        </w:rPr>
        <w:t xml:space="preserve"> September. Initially this will be free of charge</w:t>
      </w:r>
      <w:r w:rsidR="004D2F9D" w:rsidRPr="00F40FC1">
        <w:rPr>
          <w:lang w:eastAsia="en-GB"/>
        </w:rPr>
        <w:t xml:space="preserve">. Children that attended last year need not apply as their place will be </w:t>
      </w:r>
      <w:r w:rsidR="00336183" w:rsidRPr="00F40FC1">
        <w:rPr>
          <w:lang w:eastAsia="en-GB"/>
        </w:rPr>
        <w:t xml:space="preserve">kept. New parents to the school must apply via email to: </w:t>
      </w:r>
      <w:hyperlink r:id="rId10" w:history="1">
        <w:r w:rsidR="00C43AA3" w:rsidRPr="00F40FC1">
          <w:rPr>
            <w:rStyle w:val="Hyperlink"/>
            <w:rFonts w:eastAsia="Times New Roman" w:cs="Arial"/>
            <w:lang w:eastAsia="en-GB"/>
          </w:rPr>
          <w:t>office@swaffhammeadowprimary.org</w:t>
        </w:r>
      </w:hyperlink>
      <w:r w:rsidR="00C43AA3" w:rsidRPr="00F40FC1">
        <w:rPr>
          <w:lang w:eastAsia="en-GB"/>
        </w:rPr>
        <w:t xml:space="preserve"> . There are 5 spaces</w:t>
      </w:r>
      <w:r w:rsidR="001A2411" w:rsidRPr="00F40FC1">
        <w:rPr>
          <w:lang w:eastAsia="en-GB"/>
        </w:rPr>
        <w:t xml:space="preserve"> available. It starts at </w:t>
      </w:r>
      <w:r w:rsidR="00540481">
        <w:rPr>
          <w:lang w:eastAsia="en-GB"/>
        </w:rPr>
        <w:t>0</w:t>
      </w:r>
      <w:r w:rsidR="001A2411" w:rsidRPr="00F40FC1">
        <w:rPr>
          <w:lang w:eastAsia="en-GB"/>
        </w:rPr>
        <w:t xml:space="preserve">8:00 and finishes at </w:t>
      </w:r>
      <w:r w:rsidR="00540481">
        <w:rPr>
          <w:lang w:eastAsia="en-GB"/>
        </w:rPr>
        <w:t>0</w:t>
      </w:r>
      <w:r w:rsidR="001A2411" w:rsidRPr="00F40FC1">
        <w:rPr>
          <w:lang w:eastAsia="en-GB"/>
        </w:rPr>
        <w:t>8:30. There will be staff to collect children at 08:00 but gates will close shortly after</w:t>
      </w:r>
      <w:r w:rsidR="00F40FC1" w:rsidRPr="00F40FC1">
        <w:rPr>
          <w:lang w:eastAsia="en-GB"/>
        </w:rPr>
        <w:t xml:space="preserve"> so please be on time to ensure you are not left waiting until 08:35!</w:t>
      </w:r>
    </w:p>
    <w:p w14:paraId="0EAB61B9" w14:textId="77777777" w:rsidR="005251D5" w:rsidRDefault="005251D5" w:rsidP="00CE712D">
      <w:pPr>
        <w:spacing w:after="0" w:line="480" w:lineRule="auto"/>
        <w:rPr>
          <w:rFonts w:eastAsia="Times New Roman" w:cs="Arial"/>
          <w:b/>
          <w:bCs/>
          <w:color w:val="222222"/>
          <w:lang w:eastAsia="en-GB"/>
        </w:rPr>
      </w:pPr>
    </w:p>
    <w:p w14:paraId="753DE7E0" w14:textId="5239CE47" w:rsidR="00CE712D" w:rsidRPr="00CE712D" w:rsidRDefault="00CE712D" w:rsidP="00CE712D">
      <w:pPr>
        <w:spacing w:after="0" w:line="480" w:lineRule="auto"/>
        <w:rPr>
          <w:rFonts w:eastAsia="Times New Roman" w:cs="Arial"/>
          <w:b/>
          <w:bCs/>
          <w:color w:val="222222"/>
          <w:lang w:eastAsia="en-GB"/>
        </w:rPr>
      </w:pPr>
      <w:r w:rsidRPr="00CE712D">
        <w:rPr>
          <w:rFonts w:eastAsia="Times New Roman" w:cs="Arial"/>
          <w:b/>
          <w:bCs/>
          <w:color w:val="222222"/>
          <w:lang w:eastAsia="en-GB"/>
        </w:rPr>
        <w:t>Start of the Day</w:t>
      </w:r>
    </w:p>
    <w:p w14:paraId="62F580FF" w14:textId="77777777" w:rsidR="00CE712D" w:rsidRPr="00CE712D" w:rsidRDefault="00CE712D" w:rsidP="00404B42">
      <w:pPr>
        <w:rPr>
          <w:lang w:eastAsia="en-GB"/>
        </w:rPr>
      </w:pPr>
      <w:r w:rsidRPr="00CE712D">
        <w:rPr>
          <w:lang w:eastAsia="en-GB"/>
        </w:rPr>
        <w:t>To ensure a calm and positive start to learning each day, please note the following:</w:t>
      </w:r>
    </w:p>
    <w:p w14:paraId="7F62A3F4" w14:textId="1177520A" w:rsidR="00CE712D" w:rsidRPr="00CE712D" w:rsidRDefault="00CE712D" w:rsidP="00404B42">
      <w:pPr>
        <w:rPr>
          <w:lang w:eastAsia="en-GB"/>
        </w:rPr>
      </w:pPr>
      <w:r w:rsidRPr="00CE712D">
        <w:rPr>
          <w:lang w:eastAsia="en-GB"/>
        </w:rPr>
        <w:t xml:space="preserve">School opens at </w:t>
      </w:r>
      <w:r w:rsidRPr="00CE712D">
        <w:rPr>
          <w:b/>
          <w:bCs/>
          <w:lang w:eastAsia="en-GB"/>
        </w:rPr>
        <w:t>8:</w:t>
      </w:r>
      <w:r w:rsidR="00A027FD">
        <w:rPr>
          <w:b/>
          <w:bCs/>
          <w:lang w:eastAsia="en-GB"/>
        </w:rPr>
        <w:t>35</w:t>
      </w:r>
      <w:r w:rsidRPr="00CE712D">
        <w:rPr>
          <w:b/>
          <w:bCs/>
          <w:lang w:eastAsia="en-GB"/>
        </w:rPr>
        <w:t>am</w:t>
      </w:r>
      <w:r w:rsidRPr="00CE712D">
        <w:rPr>
          <w:lang w:eastAsia="en-GB"/>
        </w:rPr>
        <w:t>.</w:t>
      </w:r>
    </w:p>
    <w:p w14:paraId="0638C85F" w14:textId="117D63CA" w:rsidR="00CE712D" w:rsidRPr="00CE712D" w:rsidRDefault="00CE712D" w:rsidP="00404B42">
      <w:pPr>
        <w:rPr>
          <w:lang w:eastAsia="en-GB"/>
        </w:rPr>
      </w:pPr>
      <w:r w:rsidRPr="00CE712D">
        <w:rPr>
          <w:lang w:eastAsia="en-GB"/>
        </w:rPr>
        <w:t xml:space="preserve">Registration takes place between </w:t>
      </w:r>
      <w:r w:rsidRPr="00CE712D">
        <w:rPr>
          <w:b/>
          <w:bCs/>
          <w:lang w:eastAsia="en-GB"/>
        </w:rPr>
        <w:t>8:</w:t>
      </w:r>
      <w:r w:rsidR="00A027FD">
        <w:rPr>
          <w:b/>
          <w:bCs/>
          <w:lang w:eastAsia="en-GB"/>
        </w:rPr>
        <w:t>4</w:t>
      </w:r>
      <w:r w:rsidRPr="00CE712D">
        <w:rPr>
          <w:b/>
          <w:bCs/>
          <w:lang w:eastAsia="en-GB"/>
        </w:rPr>
        <w:t xml:space="preserve">0am and </w:t>
      </w:r>
      <w:r w:rsidR="000312C8">
        <w:rPr>
          <w:b/>
          <w:bCs/>
          <w:lang w:eastAsia="en-GB"/>
        </w:rPr>
        <w:t>8:50</w:t>
      </w:r>
      <w:r w:rsidRPr="00CE712D">
        <w:rPr>
          <w:b/>
          <w:bCs/>
          <w:lang w:eastAsia="en-GB"/>
        </w:rPr>
        <w:t>am</w:t>
      </w:r>
      <w:r w:rsidRPr="00CE712D">
        <w:rPr>
          <w:lang w:eastAsia="en-GB"/>
        </w:rPr>
        <w:t>.</w:t>
      </w:r>
    </w:p>
    <w:p w14:paraId="4B6B9A63" w14:textId="77777777" w:rsidR="00CE712D" w:rsidRPr="00CE712D" w:rsidRDefault="00CE712D" w:rsidP="00404B42">
      <w:pPr>
        <w:rPr>
          <w:lang w:eastAsia="en-GB"/>
        </w:rPr>
      </w:pPr>
      <w:r w:rsidRPr="00CE712D">
        <w:rPr>
          <w:lang w:eastAsia="en-GB"/>
        </w:rPr>
        <w:t>Children arriving after 8:50am should enter through the front entrance and will be marked as late.</w:t>
      </w:r>
    </w:p>
    <w:p w14:paraId="7A0E9271" w14:textId="4CEE2B9E" w:rsidR="00CE712D" w:rsidRPr="00CE712D" w:rsidRDefault="00CE712D" w:rsidP="00404B42">
      <w:pPr>
        <w:rPr>
          <w:lang w:eastAsia="en-GB"/>
        </w:rPr>
      </w:pPr>
      <w:r w:rsidRPr="00CE712D">
        <w:rPr>
          <w:lang w:eastAsia="en-GB"/>
        </w:rPr>
        <w:t xml:space="preserve">We ask that children arrive </w:t>
      </w:r>
      <w:r w:rsidR="00404B42" w:rsidRPr="00CE712D">
        <w:rPr>
          <w:lang w:eastAsia="en-GB"/>
        </w:rPr>
        <w:t>promptly,</w:t>
      </w:r>
      <w:r w:rsidRPr="00CE712D">
        <w:rPr>
          <w:lang w:eastAsia="en-GB"/>
        </w:rPr>
        <w:t xml:space="preserve"> so they are ready to begin learning with their classmates. </w:t>
      </w:r>
    </w:p>
    <w:p w14:paraId="1C14E806" w14:textId="77777777" w:rsidR="00CE712D" w:rsidRPr="00CE712D" w:rsidRDefault="00CE712D" w:rsidP="00404B42">
      <w:pPr>
        <w:rPr>
          <w:lang w:eastAsia="en-GB"/>
        </w:rPr>
      </w:pPr>
      <w:r w:rsidRPr="00CE712D">
        <w:rPr>
          <w:lang w:eastAsia="en-GB"/>
        </w:rPr>
        <w:t>Good attendance and punctuality are essential in helping children achieve their best and ensuring they do not miss important learning opportunities.</w:t>
      </w:r>
    </w:p>
    <w:p w14:paraId="6915E21A" w14:textId="680C37B2" w:rsidR="00CE712D" w:rsidRPr="00CE712D" w:rsidRDefault="00CE712D" w:rsidP="00CE712D">
      <w:pPr>
        <w:spacing w:after="0" w:line="480" w:lineRule="auto"/>
        <w:rPr>
          <w:rFonts w:eastAsia="Times New Roman" w:cs="Arial"/>
          <w:color w:val="222222"/>
          <w:lang w:eastAsia="en-GB"/>
        </w:rPr>
      </w:pPr>
    </w:p>
    <w:p w14:paraId="078FFAEE" w14:textId="77777777" w:rsidR="00CE712D" w:rsidRPr="00CE712D" w:rsidRDefault="00CE712D" w:rsidP="00CE712D">
      <w:pPr>
        <w:spacing w:after="0" w:line="480" w:lineRule="auto"/>
        <w:rPr>
          <w:rFonts w:eastAsia="Times New Roman" w:cs="Arial"/>
          <w:b/>
          <w:bCs/>
          <w:color w:val="222222"/>
          <w:lang w:eastAsia="en-GB"/>
        </w:rPr>
      </w:pPr>
      <w:r w:rsidRPr="00CE712D">
        <w:rPr>
          <w:rFonts w:eastAsia="Times New Roman" w:cs="Arial"/>
          <w:b/>
          <w:bCs/>
          <w:color w:val="222222"/>
          <w:lang w:eastAsia="en-GB"/>
        </w:rPr>
        <w:t>Uniform Expectations</w:t>
      </w:r>
    </w:p>
    <w:p w14:paraId="399A3D20" w14:textId="77777777" w:rsidR="00CE712D" w:rsidRPr="00CE712D" w:rsidRDefault="00CE712D" w:rsidP="0040125E">
      <w:pPr>
        <w:rPr>
          <w:lang w:eastAsia="en-GB"/>
        </w:rPr>
      </w:pPr>
      <w:r w:rsidRPr="00CE712D">
        <w:rPr>
          <w:lang w:eastAsia="en-GB"/>
        </w:rPr>
        <w:t>Thank you to parents for supporting our high standards of uniform.</w:t>
      </w:r>
    </w:p>
    <w:p w14:paraId="6D27C518" w14:textId="77777777" w:rsidR="00CE712D" w:rsidRPr="00CE712D" w:rsidRDefault="00CE712D" w:rsidP="0040125E">
      <w:pPr>
        <w:rPr>
          <w:lang w:eastAsia="en-GB"/>
        </w:rPr>
      </w:pPr>
      <w:r w:rsidRPr="00CE712D">
        <w:rPr>
          <w:lang w:eastAsia="en-GB"/>
        </w:rPr>
        <w:t>Please remember:</w:t>
      </w:r>
    </w:p>
    <w:p w14:paraId="29C12D12" w14:textId="77777777" w:rsidR="00CE712D" w:rsidRPr="00CE712D" w:rsidRDefault="00CE712D" w:rsidP="0040125E">
      <w:pPr>
        <w:rPr>
          <w:lang w:eastAsia="en-GB"/>
        </w:rPr>
      </w:pPr>
      <w:r w:rsidRPr="00CE712D">
        <w:rPr>
          <w:lang w:eastAsia="en-GB"/>
        </w:rPr>
        <w:t>School uniform should be worn every day.</w:t>
      </w:r>
    </w:p>
    <w:p w14:paraId="72EACF0C" w14:textId="77777777" w:rsidR="00CE712D" w:rsidRPr="00CE712D" w:rsidRDefault="00CE712D" w:rsidP="0040125E">
      <w:pPr>
        <w:rPr>
          <w:lang w:eastAsia="en-GB"/>
        </w:rPr>
      </w:pPr>
      <w:r w:rsidRPr="00CE712D">
        <w:rPr>
          <w:lang w:eastAsia="en-GB"/>
        </w:rPr>
        <w:t>Shirts should be tucked in.</w:t>
      </w:r>
    </w:p>
    <w:p w14:paraId="3515F273" w14:textId="77777777" w:rsidR="00CE712D" w:rsidRPr="00CE712D" w:rsidRDefault="00CE712D" w:rsidP="0040125E">
      <w:pPr>
        <w:rPr>
          <w:lang w:eastAsia="en-GB"/>
        </w:rPr>
      </w:pPr>
      <w:r w:rsidRPr="00CE712D">
        <w:rPr>
          <w:lang w:eastAsia="en-GB"/>
        </w:rPr>
        <w:t>No jewellery should be worn.</w:t>
      </w:r>
    </w:p>
    <w:p w14:paraId="2602FF9E" w14:textId="77777777" w:rsidR="00CE712D" w:rsidRPr="00CE712D" w:rsidRDefault="00CE712D" w:rsidP="0040125E">
      <w:pPr>
        <w:rPr>
          <w:lang w:eastAsia="en-GB"/>
        </w:rPr>
      </w:pPr>
      <w:r w:rsidRPr="00CE712D">
        <w:rPr>
          <w:lang w:eastAsia="en-GB"/>
        </w:rPr>
        <w:t>Long hair should be tied back.</w:t>
      </w:r>
    </w:p>
    <w:p w14:paraId="5C152212" w14:textId="77777777" w:rsidR="00CE712D" w:rsidRPr="00CE712D" w:rsidRDefault="00CE712D" w:rsidP="0040125E">
      <w:pPr>
        <w:rPr>
          <w:lang w:eastAsia="en-GB"/>
        </w:rPr>
      </w:pPr>
      <w:r w:rsidRPr="00CE712D">
        <w:rPr>
          <w:lang w:eastAsia="en-GB"/>
        </w:rPr>
        <w:t>Make-up and nail varnish are not permitted.</w:t>
      </w:r>
    </w:p>
    <w:p w14:paraId="31C8E5EE" w14:textId="77777777" w:rsidR="00CE712D" w:rsidRPr="00CE712D" w:rsidRDefault="00CE712D" w:rsidP="0040125E">
      <w:pPr>
        <w:rPr>
          <w:lang w:eastAsia="en-GB"/>
        </w:rPr>
      </w:pPr>
      <w:r w:rsidRPr="00CE712D">
        <w:rPr>
          <w:lang w:eastAsia="en-GB"/>
        </w:rPr>
        <w:t>Children should have the correct PE kit on their PE days.</w:t>
      </w:r>
    </w:p>
    <w:p w14:paraId="0329A9B1" w14:textId="066EA00A" w:rsidR="00CE712D" w:rsidRPr="00CE712D" w:rsidRDefault="00CE712D" w:rsidP="0040125E">
      <w:pPr>
        <w:rPr>
          <w:lang w:eastAsia="en-GB"/>
        </w:rPr>
      </w:pPr>
      <w:r w:rsidRPr="00CE712D">
        <w:rPr>
          <w:lang w:eastAsia="en-GB"/>
        </w:rPr>
        <w:t xml:space="preserve">Suitable outdoor clothing should be brought to school, including waterproof coats and wellington boots where appropriate. </w:t>
      </w:r>
    </w:p>
    <w:p w14:paraId="705F90B0" w14:textId="77777777" w:rsidR="00CE712D" w:rsidRPr="00CE712D" w:rsidRDefault="00CE712D" w:rsidP="0040125E">
      <w:pPr>
        <w:rPr>
          <w:lang w:eastAsia="en-GB"/>
        </w:rPr>
      </w:pPr>
      <w:r w:rsidRPr="00CE712D">
        <w:rPr>
          <w:lang w:eastAsia="en-GB"/>
        </w:rPr>
        <w:lastRenderedPageBreak/>
        <w:t>Uniform helps create a sense of belonging and pride in our school community.</w:t>
      </w:r>
    </w:p>
    <w:p w14:paraId="1D3EA248" w14:textId="5CFE507C" w:rsidR="00CE712D" w:rsidRDefault="00CE712D" w:rsidP="0040125E">
      <w:pPr>
        <w:rPr>
          <w:lang w:eastAsia="en-GB"/>
        </w:rPr>
      </w:pPr>
    </w:p>
    <w:p w14:paraId="0AC16D40" w14:textId="77777777" w:rsidR="00253D1D" w:rsidRDefault="00253D1D" w:rsidP="0040125E">
      <w:pPr>
        <w:rPr>
          <w:lang w:eastAsia="en-GB"/>
        </w:rPr>
      </w:pPr>
    </w:p>
    <w:p w14:paraId="52FCCF18" w14:textId="77777777" w:rsidR="00253D1D" w:rsidRDefault="00253D1D" w:rsidP="0040125E">
      <w:pPr>
        <w:rPr>
          <w:lang w:eastAsia="en-GB"/>
        </w:rPr>
      </w:pPr>
    </w:p>
    <w:p w14:paraId="2344637D" w14:textId="77777777" w:rsidR="00253D1D" w:rsidRDefault="00253D1D" w:rsidP="0040125E">
      <w:pPr>
        <w:rPr>
          <w:lang w:eastAsia="en-GB"/>
        </w:rPr>
      </w:pPr>
    </w:p>
    <w:p w14:paraId="2D938629" w14:textId="77777777" w:rsidR="00253D1D" w:rsidRPr="00CE712D" w:rsidRDefault="00253D1D" w:rsidP="0040125E">
      <w:pPr>
        <w:rPr>
          <w:lang w:eastAsia="en-GB"/>
        </w:rPr>
      </w:pPr>
    </w:p>
    <w:p w14:paraId="06E475C2" w14:textId="77777777" w:rsidR="00CE712D" w:rsidRPr="00CE712D" w:rsidRDefault="00CE712D" w:rsidP="00CE712D">
      <w:pPr>
        <w:spacing w:after="0" w:line="480" w:lineRule="auto"/>
        <w:rPr>
          <w:rFonts w:eastAsia="Times New Roman" w:cs="Arial"/>
          <w:b/>
          <w:bCs/>
          <w:color w:val="222222"/>
          <w:lang w:eastAsia="en-GB"/>
        </w:rPr>
      </w:pPr>
      <w:r w:rsidRPr="00CE712D">
        <w:rPr>
          <w:rFonts w:eastAsia="Times New Roman" w:cs="Arial"/>
          <w:b/>
          <w:bCs/>
          <w:color w:val="222222"/>
          <w:lang w:eastAsia="en-GB"/>
        </w:rPr>
        <w:t>Key Dates for This Half Term</w:t>
      </w:r>
    </w:p>
    <w:p w14:paraId="05863F8A" w14:textId="77777777" w:rsidR="00CE712D" w:rsidRPr="00CE712D" w:rsidRDefault="00CE712D" w:rsidP="00CE712D">
      <w:pPr>
        <w:spacing w:after="0" w:line="480" w:lineRule="auto"/>
        <w:rPr>
          <w:rFonts w:eastAsia="Times New Roman" w:cs="Arial"/>
          <w:color w:val="222222"/>
          <w:lang w:eastAsia="en-GB"/>
        </w:rPr>
      </w:pPr>
      <w:r w:rsidRPr="00CE712D">
        <w:rPr>
          <w:rFonts w:eastAsia="Times New Roman" w:cs="Arial"/>
          <w:color w:val="222222"/>
          <w:lang w:eastAsia="en-GB"/>
        </w:rPr>
        <w:t>Please make a note of the following important events:</w:t>
      </w:r>
    </w:p>
    <w:p w14:paraId="0A403D1F" w14:textId="77777777" w:rsidR="00CE712D" w:rsidRPr="00CE712D" w:rsidRDefault="00CE712D" w:rsidP="00CE712D">
      <w:pPr>
        <w:spacing w:after="0" w:line="480" w:lineRule="auto"/>
        <w:rPr>
          <w:rFonts w:eastAsia="Times New Roman" w:cs="Arial"/>
          <w:b/>
          <w:bCs/>
          <w:color w:val="222222"/>
          <w:lang w:eastAsia="en-GB"/>
        </w:rPr>
      </w:pPr>
      <w:r w:rsidRPr="00CE712D">
        <w:rPr>
          <w:rFonts w:eastAsia="Times New Roman" w:cs="Arial"/>
          <w:b/>
          <w:bCs/>
          <w:color w:val="222222"/>
          <w:lang w:eastAsia="en-GB"/>
        </w:rPr>
        <w:t>September</w:t>
      </w:r>
    </w:p>
    <w:p w14:paraId="5D757346" w14:textId="0F8E9D3A" w:rsidR="00CE712D" w:rsidRPr="00CE712D" w:rsidRDefault="00CE712D" w:rsidP="00CE712D">
      <w:pPr>
        <w:numPr>
          <w:ilvl w:val="0"/>
          <w:numId w:val="10"/>
        </w:numPr>
        <w:spacing w:after="0" w:line="480" w:lineRule="auto"/>
        <w:rPr>
          <w:rFonts w:eastAsia="Times New Roman" w:cs="Arial"/>
          <w:color w:val="222222"/>
          <w:lang w:eastAsia="en-GB"/>
        </w:rPr>
      </w:pPr>
      <w:r w:rsidRPr="00CE712D">
        <w:rPr>
          <w:rFonts w:eastAsia="Times New Roman" w:cs="Arial"/>
          <w:b/>
          <w:bCs/>
          <w:color w:val="222222"/>
          <w:lang w:eastAsia="en-GB"/>
        </w:rPr>
        <w:t>17 September</w:t>
      </w:r>
      <w:r w:rsidRPr="00CE712D">
        <w:rPr>
          <w:rFonts w:eastAsia="Times New Roman" w:cs="Arial"/>
          <w:color w:val="222222"/>
          <w:lang w:eastAsia="en-GB"/>
        </w:rPr>
        <w:t xml:space="preserve"> - Curriculum Evening </w:t>
      </w:r>
    </w:p>
    <w:p w14:paraId="7DD43A4A" w14:textId="6D3274BD" w:rsidR="00CE712D" w:rsidRPr="00CE712D" w:rsidRDefault="00CE712D" w:rsidP="00CE712D">
      <w:pPr>
        <w:numPr>
          <w:ilvl w:val="0"/>
          <w:numId w:val="10"/>
        </w:numPr>
        <w:spacing w:after="0" w:line="480" w:lineRule="auto"/>
        <w:rPr>
          <w:rFonts w:eastAsia="Times New Roman" w:cs="Arial"/>
          <w:color w:val="222222"/>
          <w:lang w:eastAsia="en-GB"/>
        </w:rPr>
      </w:pPr>
      <w:r w:rsidRPr="00CE712D">
        <w:rPr>
          <w:rFonts w:eastAsia="Times New Roman" w:cs="Arial"/>
          <w:b/>
          <w:bCs/>
          <w:color w:val="222222"/>
          <w:lang w:eastAsia="en-GB"/>
        </w:rPr>
        <w:t>18 September</w:t>
      </w:r>
      <w:r w:rsidRPr="00CE712D">
        <w:rPr>
          <w:rFonts w:eastAsia="Times New Roman" w:cs="Arial"/>
          <w:color w:val="222222"/>
          <w:lang w:eastAsia="en-GB"/>
        </w:rPr>
        <w:t xml:space="preserve"> - SEN Café </w:t>
      </w:r>
    </w:p>
    <w:p w14:paraId="4512F528" w14:textId="1F28A174" w:rsidR="00CE712D" w:rsidRPr="00CE712D" w:rsidRDefault="00CE712D" w:rsidP="00CE712D">
      <w:pPr>
        <w:numPr>
          <w:ilvl w:val="0"/>
          <w:numId w:val="10"/>
        </w:numPr>
        <w:spacing w:after="0" w:line="480" w:lineRule="auto"/>
        <w:rPr>
          <w:rFonts w:eastAsia="Times New Roman" w:cs="Arial"/>
          <w:color w:val="222222"/>
          <w:lang w:eastAsia="en-GB"/>
        </w:rPr>
      </w:pPr>
      <w:r w:rsidRPr="00CE712D">
        <w:rPr>
          <w:rFonts w:eastAsia="Times New Roman" w:cs="Arial"/>
          <w:b/>
          <w:bCs/>
          <w:color w:val="222222"/>
          <w:lang w:eastAsia="en-GB"/>
        </w:rPr>
        <w:t>23 September</w:t>
      </w:r>
      <w:r w:rsidRPr="00CE712D">
        <w:rPr>
          <w:rFonts w:eastAsia="Times New Roman" w:cs="Arial"/>
          <w:color w:val="222222"/>
          <w:lang w:eastAsia="en-GB"/>
        </w:rPr>
        <w:t xml:space="preserve"> - SEN Café</w:t>
      </w:r>
    </w:p>
    <w:p w14:paraId="0353E6C9" w14:textId="77777777" w:rsidR="00CE712D" w:rsidRPr="00CE712D" w:rsidRDefault="00CE712D" w:rsidP="00CE712D">
      <w:pPr>
        <w:spacing w:after="0" w:line="480" w:lineRule="auto"/>
        <w:rPr>
          <w:rFonts w:eastAsia="Times New Roman" w:cs="Arial"/>
          <w:b/>
          <w:bCs/>
          <w:color w:val="222222"/>
          <w:lang w:eastAsia="en-GB"/>
        </w:rPr>
      </w:pPr>
      <w:r w:rsidRPr="00CE712D">
        <w:rPr>
          <w:rFonts w:eastAsia="Times New Roman" w:cs="Arial"/>
          <w:b/>
          <w:bCs/>
          <w:color w:val="222222"/>
          <w:lang w:eastAsia="en-GB"/>
        </w:rPr>
        <w:t>October</w:t>
      </w:r>
    </w:p>
    <w:p w14:paraId="44C96C09" w14:textId="74C6928A" w:rsidR="00CE712D" w:rsidRPr="00CE712D" w:rsidRDefault="00CE712D" w:rsidP="00CE712D">
      <w:pPr>
        <w:numPr>
          <w:ilvl w:val="0"/>
          <w:numId w:val="11"/>
        </w:numPr>
        <w:spacing w:after="0" w:line="480" w:lineRule="auto"/>
        <w:rPr>
          <w:rFonts w:eastAsia="Times New Roman" w:cs="Arial"/>
          <w:color w:val="222222"/>
          <w:lang w:eastAsia="en-GB"/>
        </w:rPr>
      </w:pPr>
      <w:r w:rsidRPr="00CE712D">
        <w:rPr>
          <w:rFonts w:eastAsia="Times New Roman" w:cs="Arial"/>
          <w:b/>
          <w:bCs/>
          <w:color w:val="222222"/>
          <w:lang w:eastAsia="en-GB"/>
        </w:rPr>
        <w:t>Black History Month</w:t>
      </w:r>
      <w:r w:rsidRPr="00CE712D">
        <w:rPr>
          <w:rFonts w:eastAsia="Times New Roman" w:cs="Arial"/>
          <w:color w:val="222222"/>
          <w:lang w:eastAsia="en-GB"/>
        </w:rPr>
        <w:t xml:space="preserve"> throughout October </w:t>
      </w:r>
    </w:p>
    <w:p w14:paraId="7E4265E4" w14:textId="00F0A934" w:rsidR="00CE712D" w:rsidRPr="00CE712D" w:rsidRDefault="00CE712D" w:rsidP="00CE712D">
      <w:pPr>
        <w:numPr>
          <w:ilvl w:val="0"/>
          <w:numId w:val="11"/>
        </w:numPr>
        <w:spacing w:after="0" w:line="480" w:lineRule="auto"/>
        <w:rPr>
          <w:rFonts w:eastAsia="Times New Roman" w:cs="Arial"/>
          <w:color w:val="222222"/>
          <w:lang w:eastAsia="en-GB"/>
        </w:rPr>
      </w:pPr>
      <w:r w:rsidRPr="00CE712D">
        <w:rPr>
          <w:rFonts w:eastAsia="Times New Roman" w:cs="Arial"/>
          <w:b/>
          <w:bCs/>
          <w:color w:val="222222"/>
          <w:lang w:eastAsia="en-GB"/>
        </w:rPr>
        <w:t>14 &amp; 15 October</w:t>
      </w:r>
      <w:r w:rsidRPr="00CE712D">
        <w:rPr>
          <w:rFonts w:eastAsia="Times New Roman" w:cs="Arial"/>
          <w:color w:val="222222"/>
          <w:lang w:eastAsia="en-GB"/>
        </w:rPr>
        <w:t xml:space="preserve"> - Parent Evenings </w:t>
      </w:r>
    </w:p>
    <w:p w14:paraId="544BDDC1" w14:textId="77777777" w:rsidR="00CE712D" w:rsidRPr="00CE712D" w:rsidRDefault="00CE712D" w:rsidP="00CE712D">
      <w:pPr>
        <w:spacing w:after="0" w:line="480" w:lineRule="auto"/>
        <w:rPr>
          <w:rFonts w:eastAsia="Times New Roman" w:cs="Arial"/>
          <w:b/>
          <w:bCs/>
          <w:color w:val="222222"/>
          <w:lang w:eastAsia="en-GB"/>
        </w:rPr>
      </w:pPr>
      <w:r w:rsidRPr="00CE712D">
        <w:rPr>
          <w:rFonts w:eastAsia="Times New Roman" w:cs="Arial"/>
          <w:b/>
          <w:bCs/>
          <w:color w:val="222222"/>
          <w:lang w:eastAsia="en-GB"/>
        </w:rPr>
        <w:t>Half Term</w:t>
      </w:r>
    </w:p>
    <w:p w14:paraId="7D870DC0" w14:textId="2B97E71D" w:rsidR="00CE712D" w:rsidRPr="00CE712D" w:rsidRDefault="00CE712D" w:rsidP="00CE712D">
      <w:pPr>
        <w:numPr>
          <w:ilvl w:val="0"/>
          <w:numId w:val="12"/>
        </w:numPr>
        <w:spacing w:after="0" w:line="480" w:lineRule="auto"/>
        <w:rPr>
          <w:rFonts w:eastAsia="Times New Roman" w:cs="Arial"/>
          <w:color w:val="222222"/>
          <w:lang w:eastAsia="en-GB"/>
        </w:rPr>
      </w:pPr>
      <w:r w:rsidRPr="00CE712D">
        <w:rPr>
          <w:rFonts w:eastAsia="Times New Roman" w:cs="Arial"/>
          <w:b/>
          <w:bCs/>
          <w:color w:val="222222"/>
          <w:lang w:eastAsia="en-GB"/>
        </w:rPr>
        <w:t>Half term holiday begins Monday 19 October</w:t>
      </w:r>
      <w:r w:rsidRPr="00CE712D">
        <w:rPr>
          <w:rFonts w:eastAsia="Times New Roman" w:cs="Arial"/>
          <w:color w:val="222222"/>
          <w:lang w:eastAsia="en-GB"/>
        </w:rPr>
        <w:t xml:space="preserve"> </w:t>
      </w:r>
    </w:p>
    <w:p w14:paraId="41277A62" w14:textId="019C5F54" w:rsidR="00CE712D" w:rsidRPr="00CE712D" w:rsidRDefault="00CE712D" w:rsidP="00CE712D">
      <w:pPr>
        <w:spacing w:after="0" w:line="480" w:lineRule="auto"/>
        <w:rPr>
          <w:rFonts w:eastAsia="Times New Roman" w:cs="Arial"/>
          <w:color w:val="222222"/>
          <w:lang w:eastAsia="en-GB"/>
        </w:rPr>
      </w:pPr>
    </w:p>
    <w:p w14:paraId="228ED05A" w14:textId="77777777" w:rsidR="00CE712D" w:rsidRPr="00CE712D" w:rsidRDefault="00CE712D" w:rsidP="00CE712D">
      <w:pPr>
        <w:spacing w:after="0" w:line="480" w:lineRule="auto"/>
        <w:rPr>
          <w:rFonts w:eastAsia="Times New Roman" w:cs="Arial"/>
          <w:b/>
          <w:bCs/>
          <w:color w:val="222222"/>
          <w:lang w:eastAsia="en-GB"/>
        </w:rPr>
      </w:pPr>
      <w:r w:rsidRPr="00CE712D">
        <w:rPr>
          <w:rFonts w:eastAsia="Times New Roman" w:cs="Arial"/>
          <w:b/>
          <w:bCs/>
          <w:color w:val="222222"/>
          <w:lang w:eastAsia="en-GB"/>
        </w:rPr>
        <w:t>Looking Ahead</w:t>
      </w:r>
    </w:p>
    <w:p w14:paraId="5BDBE2DD" w14:textId="77777777" w:rsidR="00CE712D" w:rsidRPr="00CE712D" w:rsidRDefault="00CE712D" w:rsidP="00CE712D">
      <w:pPr>
        <w:spacing w:after="0" w:line="480" w:lineRule="auto"/>
        <w:rPr>
          <w:rFonts w:eastAsia="Times New Roman" w:cs="Arial"/>
          <w:color w:val="222222"/>
          <w:lang w:eastAsia="en-GB"/>
        </w:rPr>
      </w:pPr>
      <w:r w:rsidRPr="00CE712D">
        <w:rPr>
          <w:rFonts w:eastAsia="Times New Roman" w:cs="Arial"/>
          <w:color w:val="222222"/>
          <w:lang w:eastAsia="en-GB"/>
        </w:rPr>
        <w:t>This promises to be an exciting year at Swaffham Meadow. Through our new PRIDE values, a continued focus on inclusion, and strong partnerships with families, we look forward to helping every child thrive academically, socially and emotionally.</w:t>
      </w:r>
    </w:p>
    <w:p w14:paraId="1D9B0DC8" w14:textId="77777777" w:rsidR="00CE712D" w:rsidRPr="00CE712D" w:rsidRDefault="00CE712D" w:rsidP="00CE712D">
      <w:pPr>
        <w:spacing w:after="0" w:line="480" w:lineRule="auto"/>
        <w:rPr>
          <w:rFonts w:eastAsia="Times New Roman" w:cs="Arial"/>
          <w:color w:val="222222"/>
          <w:lang w:eastAsia="en-GB"/>
        </w:rPr>
      </w:pPr>
      <w:r w:rsidRPr="00CE712D">
        <w:rPr>
          <w:rFonts w:eastAsia="Times New Roman" w:cs="Arial"/>
          <w:color w:val="222222"/>
          <w:lang w:eastAsia="en-GB"/>
        </w:rPr>
        <w:lastRenderedPageBreak/>
        <w:t>Thank you for your continued support.</w:t>
      </w:r>
    </w:p>
    <w:p w14:paraId="606C6ECC" w14:textId="77777777" w:rsidR="00CE712D" w:rsidRPr="00CE712D" w:rsidRDefault="00CE712D" w:rsidP="00CE712D">
      <w:pPr>
        <w:spacing w:after="0" w:line="480" w:lineRule="auto"/>
        <w:rPr>
          <w:rFonts w:eastAsia="Times New Roman" w:cs="Arial"/>
          <w:color w:val="222222"/>
          <w:lang w:eastAsia="en-GB"/>
        </w:rPr>
      </w:pPr>
      <w:r w:rsidRPr="00CE712D">
        <w:rPr>
          <w:rFonts w:eastAsia="Times New Roman" w:cs="Arial"/>
          <w:b/>
          <w:bCs/>
          <w:color w:val="222222"/>
          <w:lang w:eastAsia="en-GB"/>
        </w:rPr>
        <w:t>Mr Darryl James</w:t>
      </w:r>
      <w:r w:rsidRPr="00CE712D">
        <w:rPr>
          <w:rFonts w:eastAsia="Times New Roman" w:cs="Arial"/>
          <w:color w:val="222222"/>
          <w:lang w:eastAsia="en-GB"/>
        </w:rPr>
        <w:br/>
        <w:t>Headteacher</w:t>
      </w:r>
      <w:r w:rsidRPr="00CE712D">
        <w:rPr>
          <w:rFonts w:eastAsia="Times New Roman" w:cs="Arial"/>
          <w:color w:val="222222"/>
          <w:lang w:eastAsia="en-GB"/>
        </w:rPr>
        <w:br/>
      </w:r>
      <w:r w:rsidRPr="00CE712D">
        <w:rPr>
          <w:rFonts w:eastAsia="Times New Roman" w:cs="Arial"/>
          <w:b/>
          <w:bCs/>
          <w:color w:val="222222"/>
          <w:lang w:eastAsia="en-GB"/>
        </w:rPr>
        <w:t>Swaffham Meadow Primary School</w:t>
      </w:r>
    </w:p>
    <w:p w14:paraId="03C82F6D" w14:textId="21839487" w:rsidR="00CE712D" w:rsidRPr="00CE712D" w:rsidRDefault="00CE712D" w:rsidP="00CE712D">
      <w:pPr>
        <w:spacing w:after="0" w:line="480" w:lineRule="auto"/>
        <w:rPr>
          <w:rFonts w:eastAsia="Times New Roman" w:cs="Arial"/>
          <w:color w:val="222222"/>
          <w:lang w:eastAsia="en-GB"/>
        </w:rPr>
      </w:pPr>
      <w:r w:rsidRPr="00CE712D">
        <w:rPr>
          <w:rFonts w:eastAsia="Times New Roman" w:cs="Arial"/>
          <w:noProof/>
          <w:color w:val="222222"/>
          <w:lang w:eastAsia="en-GB"/>
        </w:rPr>
        <mc:AlternateContent>
          <mc:Choice Requires="wps">
            <w:drawing>
              <wp:inline distT="0" distB="0" distL="0" distR="0" wp14:anchorId="19E5B821" wp14:editId="3220705E">
                <wp:extent cx="152400" cy="152400"/>
                <wp:effectExtent l="0" t="0" r="0" b="0"/>
                <wp:docPr id="438618245" name="Rectangle 6" descr="pptx"/>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A432977" id="Rectangle 6" o:spid="_x0000_s1026" alt="pptx" style="width:12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" filled="f" stroked="f">
                <o:lock v:ext="edit" aspectratio="t"/>
                <w10:anchorlock/>
              </v:rect>
            </w:pict>
          </mc:Fallback>
        </mc:AlternateContent>
      </w:r>
      <w:r w:rsidRPr="00CE712D">
        <w:rPr>
          <w:rFonts w:eastAsia="Times New Roman" w:cs="Arial"/>
          <w:noProof/>
          <w:color w:val="222222"/>
          <w:lang w:eastAsia="en-GB"/>
        </w:rPr>
        <mc:AlternateContent>
          <mc:Choice Requires="wps">
            <w:drawing>
              <wp:inline distT="0" distB="0" distL="0" distR="0" wp14:anchorId="1CD59811" wp14:editId="47F0CACC">
                <wp:extent cx="152400" cy="152400"/>
                <wp:effectExtent l="0" t="0" r="0" b="0"/>
                <wp:docPr id="1276162897" name="Rectangle 5" descr="docx"/>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BA15CBF" id="Rectangle 5" o:spid="_x0000_s1026" alt="docx" style="width:12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" filled="f" stroked="f">
                <o:lock v:ext="edit" aspectratio="t"/>
                <w10:anchorlock/>
              </v:rect>
            </w:pict>
          </mc:Fallback>
        </mc:AlternateContent>
      </w:r>
    </w:p>
    <w:p w14:paraId="22928528" w14:textId="4E625274" w:rsidR="0096694B" w:rsidRPr="00A85B19" w:rsidRDefault="0096694B" w:rsidP="00240C1A">
      <w:pPr>
        <w:rPr>
          <w:rFonts w:ascii="Arial" w:hAnsi="Arial" w:cs="Arial"/>
        </w:rPr>
      </w:pPr>
    </w:p>
    <w:sectPr w:rsidR="0096694B" w:rsidRPr="00A85B19">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A97C66" w14:textId="77777777" w:rsidR="00630CEF" w:rsidRDefault="00630CEF" w:rsidP="00190965">
      <w:pPr>
        <w:spacing w:after="0" w:line="240" w:lineRule="auto"/>
      </w:pPr>
      <w:r>
        <w:separator/>
      </w:r>
    </w:p>
  </w:endnote>
  <w:endnote w:type="continuationSeparator" w:id="0">
    <w:p w14:paraId="1C57AF50" w14:textId="77777777" w:rsidR="00630CEF" w:rsidRDefault="00630CEF" w:rsidP="001909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C70FD" w14:textId="7C5653C1" w:rsidR="00190965" w:rsidRPr="00A221DD" w:rsidRDefault="00190965" w:rsidP="00190965">
    <w:pPr>
      <w:pStyle w:val="Footer"/>
      <w:rPr>
        <w:sz w:val="16"/>
      </w:rPr>
    </w:pPr>
    <w:r w:rsidRPr="00A221DD">
      <w:rPr>
        <w:rFonts w:ascii="Arial" w:hAnsi="Arial" w:cs="Arial"/>
        <w:b/>
        <w:noProof/>
        <w:color w:val="00396D"/>
        <w:sz w:val="8"/>
        <w:lang w:eastAsia="en-GB"/>
      </w:rPr>
      <mc:AlternateContent>
        <mc:Choice Requires="wps">
          <w:drawing>
            <wp:anchor distT="0" distB="0" distL="114300" distR="114300" simplePos="0" relativeHeight="251661312" behindDoc="1" locked="0" layoutInCell="1" allowOverlap="1" wp14:anchorId="62A1C876" wp14:editId="370B7323">
              <wp:simplePos x="0" y="0"/>
              <wp:positionH relativeFrom="column">
                <wp:posOffset>-1396365</wp:posOffset>
              </wp:positionH>
              <wp:positionV relativeFrom="paragraph">
                <wp:posOffset>99695</wp:posOffset>
              </wp:positionV>
              <wp:extent cx="11666855" cy="717918"/>
              <wp:effectExtent l="0" t="0" r="4445" b="6350"/>
              <wp:wrapNone/>
              <wp:docPr id="16" name="Rectangle 16"/>
              <wp:cNvGraphicFramePr/>
              <a:graphic xmlns:a="http://schemas.openxmlformats.org/drawingml/2006/main">
                <a:graphicData uri="http://schemas.microsoft.com/office/word/2010/wordprocessingShape">
                  <wps:wsp>
                    <wps:cNvSpPr/>
                    <wps:spPr>
                      <a:xfrm>
                        <a:off x="0" y="0"/>
                        <a:ext cx="11666855" cy="717918"/>
                      </a:xfrm>
                      <a:prstGeom prst="rect">
                        <a:avLst/>
                      </a:prstGeom>
                      <a:solidFill>
                        <a:srgbClr val="B3D5F6"/>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EE043F3" id="Rectangle 16" o:spid="_x0000_s1026" style="position:absolute;margin-left:-109.95pt;margin-top:7.85pt;width:918.65pt;height:56.55pt;z-index:-251655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" fillcolor="#b3d5f6" stroked="f" strokeweight="2pt"/>
          </w:pict>
        </mc:Fallback>
      </mc:AlternateContent>
    </w:r>
  </w:p>
  <w:p w14:paraId="2E377A92" w14:textId="16D8120B" w:rsidR="00190965" w:rsidRPr="00A857D7" w:rsidRDefault="00397CC7" w:rsidP="00190965">
    <w:pPr>
      <w:pStyle w:val="Header"/>
      <w:tabs>
        <w:tab w:val="clear" w:pos="9026"/>
        <w:tab w:val="right" w:pos="5529"/>
      </w:tabs>
      <w:rPr>
        <w:b/>
        <w:color w:val="00396D"/>
        <w:sz w:val="6"/>
      </w:rPr>
    </w:pPr>
    <w:r w:rsidRPr="00A161C5">
      <w:rPr>
        <w:noProof/>
        <w:color w:val="000000" w:themeColor="text1"/>
        <w:lang w:eastAsia="en-GB"/>
      </w:rPr>
      <mc:AlternateContent>
        <mc:Choice Requires="wps">
          <w:drawing>
            <wp:anchor distT="0" distB="0" distL="114300" distR="114300" simplePos="0" relativeHeight="251662336" behindDoc="0" locked="0" layoutInCell="1" allowOverlap="1" wp14:anchorId="25394119" wp14:editId="5B81762E">
              <wp:simplePos x="0" y="0"/>
              <wp:positionH relativeFrom="column">
                <wp:posOffset>4907</wp:posOffset>
              </wp:positionH>
              <wp:positionV relativeFrom="paragraph">
                <wp:posOffset>34578</wp:posOffset>
              </wp:positionV>
              <wp:extent cx="0" cy="588010"/>
              <wp:effectExtent l="0" t="0" r="12700" b="8890"/>
              <wp:wrapNone/>
              <wp:docPr id="17" name="Straight Connector 17"/>
              <wp:cNvGraphicFramePr/>
              <a:graphic xmlns:a="http://schemas.openxmlformats.org/drawingml/2006/main">
                <a:graphicData uri="http://schemas.microsoft.com/office/word/2010/wordprocessingShape">
                  <wps:wsp>
                    <wps:cNvCnPr/>
                    <wps:spPr>
                      <a:xfrm>
                        <a:off x="0" y="0"/>
                        <a:ext cx="0" cy="588010"/>
                      </a:xfrm>
                      <a:prstGeom prst="line">
                        <a:avLst/>
                      </a:prstGeom>
                      <a:noFill/>
                      <a:ln w="15875" cap="flat" cmpd="sng" algn="ctr">
                        <a:solidFill>
                          <a:srgbClr val="585858"/>
                        </a:solidFill>
                        <a:prstDash val="solid"/>
                      </a:ln>
                      <a:effectLst/>
                    </wps:spPr>
                    <wps:bodyPr/>
                  </wps:wsp>
                </a:graphicData>
              </a:graphic>
              <wp14:sizeRelV relativeFrom="margin">
                <wp14:pctHeight>0</wp14:pctHeight>
              </wp14:sizeRelV>
            </wp:anchor>
          </w:drawing>
        </mc:Choice>
        <mc:Fallback>
          <w:pict>
            <v:line w14:anchorId="649E14D6" id="Straight Connector 17" o:spid="_x0000_s1026" style="position:absolute;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pt,2.7pt" to=".4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" strokecolor="#585858" strokeweight="1.25pt"/>
          </w:pict>
        </mc:Fallback>
      </mc:AlternateContent>
    </w:r>
  </w:p>
  <w:p w14:paraId="58F44C8E" w14:textId="3CCD9B0C" w:rsidR="00397CC7" w:rsidRPr="00397CC7" w:rsidRDefault="00A85B19" w:rsidP="00190965">
    <w:pPr>
      <w:pStyle w:val="Header"/>
      <w:tabs>
        <w:tab w:val="clear" w:pos="9026"/>
        <w:tab w:val="right" w:pos="5529"/>
      </w:tabs>
      <w:rPr>
        <w:rFonts w:ascii="Arial" w:hAnsi="Arial" w:cs="Arial"/>
        <w:b/>
        <w:bCs/>
        <w:color w:val="000000" w:themeColor="text1"/>
        <w:sz w:val="16"/>
        <w:szCs w:val="16"/>
      </w:rPr>
    </w:pPr>
    <w:r>
      <w:rPr>
        <w:rFonts w:ascii="Arial" w:hAnsi="Arial" w:cs="Arial"/>
        <w:noProof/>
        <w:color w:val="00396D"/>
        <w:sz w:val="16"/>
        <w:szCs w:val="16"/>
      </w:rPr>
      <w:drawing>
        <wp:anchor distT="0" distB="0" distL="114300" distR="114300" simplePos="0" relativeHeight="251663360" behindDoc="0" locked="0" layoutInCell="1" allowOverlap="1" wp14:anchorId="4A8F53A2" wp14:editId="7AD59007">
          <wp:simplePos x="0" y="0"/>
          <wp:positionH relativeFrom="column">
            <wp:posOffset>5127255</wp:posOffset>
          </wp:positionH>
          <wp:positionV relativeFrom="paragraph">
            <wp:posOffset>71578</wp:posOffset>
          </wp:positionV>
          <wp:extent cx="1187450" cy="383540"/>
          <wp:effectExtent l="0" t="0" r="6350" b="0"/>
          <wp:wrapNone/>
          <wp:docPr id="22" name="Picture 2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187450" cy="383540"/>
                  </a:xfrm>
                  <a:prstGeom prst="rect">
                    <a:avLst/>
                  </a:prstGeom>
                </pic:spPr>
              </pic:pic>
            </a:graphicData>
          </a:graphic>
          <wp14:sizeRelH relativeFrom="page">
            <wp14:pctWidth>0</wp14:pctWidth>
          </wp14:sizeRelH>
          <wp14:sizeRelV relativeFrom="page">
            <wp14:pctHeight>0</wp14:pctHeight>
          </wp14:sizeRelV>
        </wp:anchor>
      </w:drawing>
    </w:r>
    <w:r w:rsidR="00190965">
      <w:rPr>
        <w:rFonts w:ascii="Arial" w:hAnsi="Arial" w:cs="Arial"/>
        <w:color w:val="FFFFFF" w:themeColor="background1"/>
        <w:sz w:val="14"/>
      </w:rPr>
      <w:t xml:space="preserve">  </w:t>
    </w:r>
    <w:r w:rsidR="00397CC7" w:rsidRPr="00397CC7">
      <w:rPr>
        <w:rFonts w:ascii="Arial" w:hAnsi="Arial" w:cs="Arial"/>
        <w:b/>
        <w:bCs/>
        <w:color w:val="000000" w:themeColor="text1"/>
        <w:sz w:val="16"/>
        <w:szCs w:val="16"/>
      </w:rPr>
      <w:t xml:space="preserve">Headteacher: Mr Darryl </w:t>
    </w:r>
    <w:r w:rsidR="00672925">
      <w:rPr>
        <w:rFonts w:ascii="Arial" w:hAnsi="Arial" w:cs="Arial"/>
        <w:b/>
        <w:bCs/>
        <w:color w:val="000000" w:themeColor="text1"/>
        <w:sz w:val="16"/>
        <w:szCs w:val="16"/>
      </w:rPr>
      <w:t>James</w:t>
    </w:r>
  </w:p>
  <w:p w14:paraId="694C7662" w14:textId="2D4F2847" w:rsidR="00A85B19" w:rsidRPr="00A85B19" w:rsidRDefault="00397CC7" w:rsidP="00190965">
    <w:pPr>
      <w:pStyle w:val="Header"/>
      <w:tabs>
        <w:tab w:val="clear" w:pos="9026"/>
        <w:tab w:val="right" w:pos="5529"/>
      </w:tabs>
      <w:rPr>
        <w:rFonts w:ascii="Arial" w:hAnsi="Arial" w:cs="Arial"/>
        <w:color w:val="000000" w:themeColor="text1"/>
        <w:sz w:val="16"/>
        <w:szCs w:val="16"/>
      </w:rPr>
    </w:pPr>
    <w:r>
      <w:rPr>
        <w:rFonts w:ascii="Arial" w:hAnsi="Arial" w:cs="Arial"/>
        <w:color w:val="000000" w:themeColor="text1"/>
        <w:sz w:val="16"/>
        <w:szCs w:val="16"/>
      </w:rPr>
      <w:t xml:space="preserve">  </w:t>
    </w:r>
    <w:r w:rsidR="00A85B19" w:rsidRPr="00A85B19">
      <w:rPr>
        <w:rFonts w:ascii="Arial" w:hAnsi="Arial" w:cs="Arial"/>
        <w:color w:val="000000" w:themeColor="text1"/>
        <w:sz w:val="16"/>
        <w:szCs w:val="16"/>
      </w:rPr>
      <w:t>Sporle Rd, Swaffham</w:t>
    </w:r>
    <w:r w:rsidR="00A85B19">
      <w:rPr>
        <w:rFonts w:ascii="Arial" w:hAnsi="Arial" w:cs="Arial"/>
        <w:color w:val="000000" w:themeColor="text1"/>
        <w:sz w:val="16"/>
        <w:szCs w:val="16"/>
      </w:rPr>
      <w:t>,</w:t>
    </w:r>
    <w:r w:rsidR="00A85B19" w:rsidRPr="00A85B19">
      <w:rPr>
        <w:rFonts w:ascii="Arial" w:hAnsi="Arial" w:cs="Arial"/>
        <w:color w:val="000000" w:themeColor="text1"/>
        <w:sz w:val="16"/>
        <w:szCs w:val="16"/>
      </w:rPr>
      <w:t xml:space="preserve"> PE37 7HL</w:t>
    </w:r>
  </w:p>
  <w:p w14:paraId="5F20926A" w14:textId="79C19480" w:rsidR="00190965" w:rsidRPr="00A85B19" w:rsidRDefault="00190965" w:rsidP="00397CC7">
    <w:pPr>
      <w:pStyle w:val="Header"/>
      <w:tabs>
        <w:tab w:val="clear" w:pos="9026"/>
        <w:tab w:val="right" w:pos="5529"/>
      </w:tabs>
      <w:rPr>
        <w:rFonts w:ascii="Arial" w:hAnsi="Arial" w:cs="Arial"/>
        <w:color w:val="000000" w:themeColor="text1"/>
        <w:sz w:val="16"/>
        <w:szCs w:val="16"/>
      </w:rPr>
    </w:pPr>
    <w:r w:rsidRPr="00A85B19">
      <w:rPr>
        <w:rFonts w:ascii="Arial" w:hAnsi="Arial" w:cs="Arial"/>
        <w:color w:val="000000" w:themeColor="text1"/>
        <w:sz w:val="16"/>
        <w:szCs w:val="16"/>
      </w:rPr>
      <w:t xml:space="preserve">  </w:t>
    </w:r>
    <w:r w:rsidR="00A85B19" w:rsidRPr="00A85B19">
      <w:rPr>
        <w:rFonts w:ascii="Arial" w:hAnsi="Arial" w:cs="Arial"/>
        <w:color w:val="000000" w:themeColor="text1"/>
        <w:sz w:val="16"/>
        <w:szCs w:val="16"/>
      </w:rPr>
      <w:t>01760 721330</w:t>
    </w:r>
  </w:p>
  <w:p w14:paraId="7F9DD494" w14:textId="2C29248B" w:rsidR="00190965" w:rsidRPr="00A85B19" w:rsidRDefault="00190965" w:rsidP="00190965">
    <w:pPr>
      <w:pStyle w:val="Header"/>
      <w:tabs>
        <w:tab w:val="clear" w:pos="9026"/>
        <w:tab w:val="right" w:pos="5529"/>
      </w:tabs>
      <w:rPr>
        <w:rFonts w:ascii="Arial" w:hAnsi="Arial" w:cs="Arial"/>
        <w:color w:val="000000" w:themeColor="text1"/>
        <w:sz w:val="16"/>
        <w:szCs w:val="16"/>
      </w:rPr>
    </w:pPr>
    <w:r w:rsidRPr="00A85B19">
      <w:rPr>
        <w:rFonts w:ascii="Arial" w:hAnsi="Arial" w:cs="Arial"/>
        <w:color w:val="000000" w:themeColor="text1"/>
        <w:sz w:val="16"/>
        <w:szCs w:val="16"/>
      </w:rPr>
      <w:t xml:space="preserve">  Email: office@</w:t>
    </w:r>
    <w:r w:rsidR="00A85B19" w:rsidRPr="00A85B19">
      <w:rPr>
        <w:rFonts w:ascii="Arial" w:hAnsi="Arial" w:cs="Arial"/>
        <w:color w:val="000000" w:themeColor="text1"/>
        <w:sz w:val="16"/>
        <w:szCs w:val="16"/>
      </w:rPr>
      <w:t>swaffhammeadowprimary.org</w:t>
    </w:r>
  </w:p>
  <w:p w14:paraId="64F13D6E" w14:textId="467889CA" w:rsidR="00190965" w:rsidRPr="00A85B19" w:rsidRDefault="00190965" w:rsidP="00190965">
    <w:pPr>
      <w:pStyle w:val="Header"/>
      <w:tabs>
        <w:tab w:val="clear" w:pos="9026"/>
        <w:tab w:val="left" w:pos="142"/>
        <w:tab w:val="right" w:pos="5529"/>
      </w:tabs>
      <w:ind w:left="142" w:hanging="142"/>
      <w:rPr>
        <w:rFonts w:ascii="Arial" w:hAnsi="Arial" w:cs="Arial"/>
        <w:color w:val="000000" w:themeColor="text1"/>
        <w:sz w:val="16"/>
        <w:szCs w:val="16"/>
      </w:rPr>
    </w:pPr>
    <w:r w:rsidRPr="00A85B19">
      <w:rPr>
        <w:rFonts w:ascii="Arial" w:hAnsi="Arial" w:cs="Arial"/>
        <w:color w:val="000000" w:themeColor="text1"/>
        <w:sz w:val="16"/>
        <w:szCs w:val="16"/>
      </w:rPr>
      <w:t xml:space="preserve">  Website: www.</w:t>
    </w:r>
    <w:r w:rsidR="00A85B19" w:rsidRPr="00A85B19">
      <w:rPr>
        <w:rFonts w:ascii="Arial" w:hAnsi="Arial" w:cs="Arial"/>
        <w:color w:val="000000" w:themeColor="text1"/>
        <w:sz w:val="16"/>
        <w:szCs w:val="16"/>
      </w:rPr>
      <w:t>swaffhammeadowprimary.org</w:t>
    </w:r>
  </w:p>
  <w:p w14:paraId="15CE94FB" w14:textId="37DF52C6" w:rsidR="00190965" w:rsidRPr="005742B4" w:rsidRDefault="00190965" w:rsidP="00190965">
    <w:pPr>
      <w:pStyle w:val="Footer"/>
      <w:rPr>
        <w:color w:val="000000" w:themeColor="text1"/>
        <w:sz w:val="16"/>
      </w:rPr>
    </w:pPr>
  </w:p>
  <w:p w14:paraId="60CB6599" w14:textId="77777777" w:rsidR="00190965" w:rsidRDefault="001909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64DAD6" w14:textId="77777777" w:rsidR="00630CEF" w:rsidRDefault="00630CEF" w:rsidP="00190965">
      <w:pPr>
        <w:spacing w:after="0" w:line="240" w:lineRule="auto"/>
      </w:pPr>
      <w:r>
        <w:separator/>
      </w:r>
    </w:p>
  </w:footnote>
  <w:footnote w:type="continuationSeparator" w:id="0">
    <w:p w14:paraId="279FC17B" w14:textId="77777777" w:rsidR="00630CEF" w:rsidRDefault="00630CEF" w:rsidP="001909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D4591" w14:textId="2432AD63" w:rsidR="00190965" w:rsidRPr="00A85B19" w:rsidRDefault="00A85B19" w:rsidP="00A85B19">
    <w:pPr>
      <w:pStyle w:val="Header"/>
      <w:tabs>
        <w:tab w:val="center" w:pos="6840"/>
      </w:tabs>
      <w:jc w:val="center"/>
    </w:pPr>
    <w:r>
      <w:rPr>
        <w:noProof/>
      </w:rPr>
      <w:drawing>
        <wp:anchor distT="0" distB="0" distL="114300" distR="114300" simplePos="0" relativeHeight="251664384" behindDoc="1" locked="0" layoutInCell="1" allowOverlap="1" wp14:anchorId="11AE51D0" wp14:editId="3317701E">
          <wp:simplePos x="0" y="0"/>
          <wp:positionH relativeFrom="column">
            <wp:posOffset>1871345</wp:posOffset>
          </wp:positionH>
          <wp:positionV relativeFrom="paragraph">
            <wp:posOffset>-341477</wp:posOffset>
          </wp:positionV>
          <wp:extent cx="1953295" cy="1690577"/>
          <wp:effectExtent l="0" t="0" r="0" b="0"/>
          <wp:wrapNone/>
          <wp:docPr id="22187209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872091" name="Picture 221872091"/>
                  <pic:cNvPicPr/>
                </pic:nvPicPr>
                <pic:blipFill>
                  <a:blip r:embed="rId1">
                    <a:extLst>
                      <a:ext uri="{28A0092B-C50C-407E-A947-70E740481C1C}">
                        <a14:useLocalDpi xmlns:a14="http://schemas.microsoft.com/office/drawing/2010/main" val="0"/>
                      </a:ext>
                    </a:extLst>
                  </a:blip>
                  <a:stretch>
                    <a:fillRect/>
                  </a:stretch>
                </pic:blipFill>
                <pic:spPr>
                  <a:xfrm>
                    <a:off x="0" y="0"/>
                    <a:ext cx="1953295" cy="1690577"/>
                  </a:xfrm>
                  <a:prstGeom prst="rect">
                    <a:avLst/>
                  </a:prstGeom>
                </pic:spPr>
              </pic:pic>
            </a:graphicData>
          </a:graphic>
          <wp14:sizeRelH relativeFrom="page">
            <wp14:pctWidth>0</wp14:pctWidth>
          </wp14:sizeRelH>
          <wp14:sizeRelV relativeFrom="page">
            <wp14:pctHeight>0</wp14:pctHeight>
          </wp14:sizeRelV>
        </wp:anchor>
      </w:drawing>
    </w:r>
  </w:p>
  <w:p w14:paraId="3DD14E2C" w14:textId="77777777" w:rsidR="00A85B19" w:rsidRDefault="00A85B19" w:rsidP="00190965">
    <w:pPr>
      <w:pStyle w:val="Header"/>
      <w:jc w:val="center"/>
      <w:rPr>
        <w:rFonts w:ascii="Arial" w:hAnsi="Arial" w:cs="Arial"/>
        <w:color w:val="767171" w:themeColor="background2" w:themeShade="80"/>
        <w:sz w:val="20"/>
        <w:szCs w:val="20"/>
      </w:rPr>
    </w:pPr>
  </w:p>
  <w:p w14:paraId="153C8358" w14:textId="77777777" w:rsidR="00A85B19" w:rsidRDefault="00A85B19" w:rsidP="00190965">
    <w:pPr>
      <w:pStyle w:val="Header"/>
      <w:jc w:val="center"/>
      <w:rPr>
        <w:rFonts w:ascii="Arial" w:hAnsi="Arial" w:cs="Arial"/>
        <w:color w:val="767171" w:themeColor="background2" w:themeShade="80"/>
        <w:sz w:val="20"/>
        <w:szCs w:val="20"/>
      </w:rPr>
    </w:pPr>
  </w:p>
  <w:p w14:paraId="652B8E26" w14:textId="77777777" w:rsidR="00A85B19" w:rsidRDefault="00A85B19" w:rsidP="00190965">
    <w:pPr>
      <w:pStyle w:val="Header"/>
      <w:jc w:val="center"/>
      <w:rPr>
        <w:rFonts w:ascii="Arial" w:hAnsi="Arial" w:cs="Arial"/>
        <w:color w:val="767171" w:themeColor="background2" w:themeShade="80"/>
        <w:sz w:val="20"/>
        <w:szCs w:val="20"/>
      </w:rPr>
    </w:pPr>
  </w:p>
  <w:p w14:paraId="3C69B325" w14:textId="77777777" w:rsidR="00A85B19" w:rsidRDefault="00A85B19" w:rsidP="00190965">
    <w:pPr>
      <w:pStyle w:val="Header"/>
      <w:jc w:val="center"/>
      <w:rPr>
        <w:rFonts w:ascii="Arial" w:hAnsi="Arial" w:cs="Arial"/>
        <w:color w:val="767171" w:themeColor="background2" w:themeShade="80"/>
        <w:sz w:val="20"/>
        <w:szCs w:val="20"/>
      </w:rPr>
    </w:pPr>
  </w:p>
  <w:p w14:paraId="31CECD7C" w14:textId="77777777" w:rsidR="00A85B19" w:rsidRDefault="00A85B19" w:rsidP="00190965">
    <w:pPr>
      <w:pStyle w:val="Header"/>
      <w:jc w:val="center"/>
      <w:rPr>
        <w:rFonts w:ascii="Arial" w:hAnsi="Arial" w:cs="Arial"/>
        <w:color w:val="767171" w:themeColor="background2" w:themeShade="80"/>
        <w:sz w:val="20"/>
        <w:szCs w:val="20"/>
      </w:rPr>
    </w:pPr>
  </w:p>
  <w:p w14:paraId="16495BD1" w14:textId="77777777" w:rsidR="00A85B19" w:rsidRDefault="00A85B19" w:rsidP="00190965">
    <w:pPr>
      <w:pStyle w:val="Header"/>
      <w:jc w:val="center"/>
      <w:rPr>
        <w:rFonts w:ascii="Arial" w:hAnsi="Arial" w:cs="Arial"/>
        <w:color w:val="767171" w:themeColor="background2" w:themeShade="80"/>
        <w:sz w:val="20"/>
        <w:szCs w:val="20"/>
      </w:rPr>
    </w:pPr>
  </w:p>
  <w:p w14:paraId="12FAFE6D" w14:textId="77777777" w:rsidR="00A85B19" w:rsidRDefault="00A85B19" w:rsidP="00190965">
    <w:pPr>
      <w:pStyle w:val="Header"/>
      <w:jc w:val="center"/>
      <w:rPr>
        <w:rFonts w:ascii="Arial" w:hAnsi="Arial" w:cs="Arial"/>
        <w:color w:val="767171" w:themeColor="background2" w:themeShade="80"/>
        <w:sz w:val="20"/>
        <w:szCs w:val="20"/>
      </w:rPr>
    </w:pPr>
  </w:p>
  <w:p w14:paraId="280EF2FA" w14:textId="77777777" w:rsidR="00190965" w:rsidRDefault="001909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9204B"/>
    <w:multiLevelType w:val="multilevel"/>
    <w:tmpl w:val="2BA6E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0666DA"/>
    <w:multiLevelType w:val="hybridMultilevel"/>
    <w:tmpl w:val="1090C9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7FB58ED"/>
    <w:multiLevelType w:val="multilevel"/>
    <w:tmpl w:val="99643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0D20EC"/>
    <w:multiLevelType w:val="multilevel"/>
    <w:tmpl w:val="6B2AC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6975BB"/>
    <w:multiLevelType w:val="multilevel"/>
    <w:tmpl w:val="99643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5C783D"/>
    <w:multiLevelType w:val="multilevel"/>
    <w:tmpl w:val="126AE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670A21"/>
    <w:multiLevelType w:val="multilevel"/>
    <w:tmpl w:val="7F241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FE49D9"/>
    <w:multiLevelType w:val="multilevel"/>
    <w:tmpl w:val="A6243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42B218A"/>
    <w:multiLevelType w:val="multilevel"/>
    <w:tmpl w:val="D8CE0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9D26E19"/>
    <w:multiLevelType w:val="multilevel"/>
    <w:tmpl w:val="2A741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2601E35"/>
    <w:multiLevelType w:val="multilevel"/>
    <w:tmpl w:val="39EC9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64C7900"/>
    <w:multiLevelType w:val="multilevel"/>
    <w:tmpl w:val="A9BC1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8C70034"/>
    <w:multiLevelType w:val="hybridMultilevel"/>
    <w:tmpl w:val="A28EB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665016C"/>
    <w:multiLevelType w:val="hybridMultilevel"/>
    <w:tmpl w:val="7AC2CA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93E351D"/>
    <w:multiLevelType w:val="multilevel"/>
    <w:tmpl w:val="A61C0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AF30FDC"/>
    <w:multiLevelType w:val="hybridMultilevel"/>
    <w:tmpl w:val="1826A8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03983151">
    <w:abstractNumId w:val="4"/>
  </w:num>
  <w:num w:numId="2" w16cid:durableId="1154418760">
    <w:abstractNumId w:val="2"/>
  </w:num>
  <w:num w:numId="3" w16cid:durableId="355229222">
    <w:abstractNumId w:val="12"/>
  </w:num>
  <w:num w:numId="4" w16cid:durableId="791289010">
    <w:abstractNumId w:val="13"/>
  </w:num>
  <w:num w:numId="5" w16cid:durableId="520506811">
    <w:abstractNumId w:val="1"/>
  </w:num>
  <w:num w:numId="6" w16cid:durableId="1018771255">
    <w:abstractNumId w:val="3"/>
  </w:num>
  <w:num w:numId="7" w16cid:durableId="955871481">
    <w:abstractNumId w:val="14"/>
  </w:num>
  <w:num w:numId="8" w16cid:durableId="740760959">
    <w:abstractNumId w:val="11"/>
  </w:num>
  <w:num w:numId="9" w16cid:durableId="1748646915">
    <w:abstractNumId w:val="10"/>
  </w:num>
  <w:num w:numId="10" w16cid:durableId="1858471029">
    <w:abstractNumId w:val="5"/>
  </w:num>
  <w:num w:numId="11" w16cid:durableId="44719520">
    <w:abstractNumId w:val="7"/>
  </w:num>
  <w:num w:numId="12" w16cid:durableId="119148739">
    <w:abstractNumId w:val="6"/>
  </w:num>
  <w:num w:numId="13" w16cid:durableId="1631395586">
    <w:abstractNumId w:val="9"/>
  </w:num>
  <w:num w:numId="14" w16cid:durableId="1125662513">
    <w:abstractNumId w:val="8"/>
  </w:num>
  <w:num w:numId="15" w16cid:durableId="1949697417">
    <w:abstractNumId w:val="0"/>
  </w:num>
  <w:num w:numId="16" w16cid:durableId="150204345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965"/>
    <w:rsid w:val="000312C8"/>
    <w:rsid w:val="000332DC"/>
    <w:rsid w:val="00075FD0"/>
    <w:rsid w:val="00182B94"/>
    <w:rsid w:val="00190965"/>
    <w:rsid w:val="001A2411"/>
    <w:rsid w:val="001D5915"/>
    <w:rsid w:val="00220493"/>
    <w:rsid w:val="00240C1A"/>
    <w:rsid w:val="002419EB"/>
    <w:rsid w:val="00253D1D"/>
    <w:rsid w:val="002714F4"/>
    <w:rsid w:val="0030539E"/>
    <w:rsid w:val="00336183"/>
    <w:rsid w:val="00375E17"/>
    <w:rsid w:val="00397CC7"/>
    <w:rsid w:val="0040125E"/>
    <w:rsid w:val="00404B42"/>
    <w:rsid w:val="004B4431"/>
    <w:rsid w:val="004D2F9D"/>
    <w:rsid w:val="005251D5"/>
    <w:rsid w:val="00540481"/>
    <w:rsid w:val="005A0E6E"/>
    <w:rsid w:val="00630CEF"/>
    <w:rsid w:val="00672925"/>
    <w:rsid w:val="007265C6"/>
    <w:rsid w:val="0073466B"/>
    <w:rsid w:val="007C6E93"/>
    <w:rsid w:val="00821221"/>
    <w:rsid w:val="0086129C"/>
    <w:rsid w:val="008C3ABA"/>
    <w:rsid w:val="008F618C"/>
    <w:rsid w:val="00947816"/>
    <w:rsid w:val="0096694B"/>
    <w:rsid w:val="009B55D0"/>
    <w:rsid w:val="009B74DE"/>
    <w:rsid w:val="00A027FD"/>
    <w:rsid w:val="00A07312"/>
    <w:rsid w:val="00A85B19"/>
    <w:rsid w:val="00BD7F8F"/>
    <w:rsid w:val="00C43AA3"/>
    <w:rsid w:val="00CB4C45"/>
    <w:rsid w:val="00CD23A0"/>
    <w:rsid w:val="00CE712D"/>
    <w:rsid w:val="00D04F75"/>
    <w:rsid w:val="00D14591"/>
    <w:rsid w:val="00D15D65"/>
    <w:rsid w:val="00DC6B1A"/>
    <w:rsid w:val="00DC7E3E"/>
    <w:rsid w:val="00E05335"/>
    <w:rsid w:val="00E114F3"/>
    <w:rsid w:val="00E31547"/>
    <w:rsid w:val="00E47816"/>
    <w:rsid w:val="00EA2B84"/>
    <w:rsid w:val="00F40FC1"/>
    <w:rsid w:val="00F75181"/>
    <w:rsid w:val="00FA3A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2B8221"/>
  <w15:chartTrackingRefBased/>
  <w15:docId w15:val="{DAC0C5CB-2051-4846-B595-C3ED0E7FC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0965"/>
    <w:pPr>
      <w:spacing w:after="160" w:line="259" w:lineRule="auto"/>
    </w:pPr>
    <w:rPr>
      <w:rFonts w:ascii="Calibri" w:eastAsia="Calibri" w:hAnsi="Calibri"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90965"/>
    <w:pPr>
      <w:tabs>
        <w:tab w:val="center" w:pos="4513"/>
        <w:tab w:val="right" w:pos="9026"/>
      </w:tabs>
      <w:spacing w:after="0" w:line="240" w:lineRule="auto"/>
    </w:pPr>
    <w:rPr>
      <w:rFonts w:asciiTheme="minorHAnsi" w:eastAsiaTheme="minorHAnsi" w:hAnsiTheme="minorHAnsi" w:cstheme="minorBidi"/>
      <w:sz w:val="24"/>
      <w:szCs w:val="24"/>
    </w:rPr>
  </w:style>
  <w:style w:type="character" w:customStyle="1" w:styleId="HeaderChar">
    <w:name w:val="Header Char"/>
    <w:basedOn w:val="DefaultParagraphFont"/>
    <w:link w:val="Header"/>
    <w:uiPriority w:val="99"/>
    <w:rsid w:val="00190965"/>
  </w:style>
  <w:style w:type="paragraph" w:styleId="Footer">
    <w:name w:val="footer"/>
    <w:basedOn w:val="Normal"/>
    <w:link w:val="FooterChar"/>
    <w:uiPriority w:val="99"/>
    <w:unhideWhenUsed/>
    <w:rsid w:val="00190965"/>
    <w:pPr>
      <w:tabs>
        <w:tab w:val="center" w:pos="4513"/>
        <w:tab w:val="right" w:pos="9026"/>
      </w:tabs>
      <w:spacing w:after="0" w:line="240" w:lineRule="auto"/>
    </w:pPr>
    <w:rPr>
      <w:rFonts w:asciiTheme="minorHAnsi" w:eastAsiaTheme="minorHAnsi" w:hAnsiTheme="minorHAnsi" w:cstheme="minorBidi"/>
      <w:sz w:val="24"/>
      <w:szCs w:val="24"/>
    </w:rPr>
  </w:style>
  <w:style w:type="character" w:customStyle="1" w:styleId="FooterChar">
    <w:name w:val="Footer Char"/>
    <w:basedOn w:val="DefaultParagraphFont"/>
    <w:link w:val="Footer"/>
    <w:uiPriority w:val="99"/>
    <w:rsid w:val="00190965"/>
  </w:style>
  <w:style w:type="character" w:styleId="Hyperlink">
    <w:name w:val="Hyperlink"/>
    <w:basedOn w:val="DefaultParagraphFont"/>
    <w:uiPriority w:val="99"/>
    <w:unhideWhenUsed/>
    <w:rsid w:val="00A85B19"/>
    <w:rPr>
      <w:color w:val="0563C1" w:themeColor="hyperlink"/>
      <w:u w:val="single"/>
    </w:rPr>
  </w:style>
  <w:style w:type="character" w:styleId="UnresolvedMention">
    <w:name w:val="Unresolved Mention"/>
    <w:basedOn w:val="DefaultParagraphFont"/>
    <w:uiPriority w:val="99"/>
    <w:semiHidden/>
    <w:unhideWhenUsed/>
    <w:rsid w:val="00A85B19"/>
    <w:rPr>
      <w:color w:val="605E5C"/>
      <w:shd w:val="clear" w:color="auto" w:fill="E1DFDD"/>
    </w:rPr>
  </w:style>
  <w:style w:type="paragraph" w:styleId="ListParagraph">
    <w:name w:val="List Paragraph"/>
    <w:basedOn w:val="Normal"/>
    <w:uiPriority w:val="34"/>
    <w:qFormat/>
    <w:rsid w:val="004B44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80992">
      <w:bodyDiv w:val="1"/>
      <w:marLeft w:val="0"/>
      <w:marRight w:val="0"/>
      <w:marTop w:val="0"/>
      <w:marBottom w:val="0"/>
      <w:divBdr>
        <w:top w:val="none" w:sz="0" w:space="0" w:color="auto"/>
        <w:left w:val="none" w:sz="0" w:space="0" w:color="auto"/>
        <w:bottom w:val="none" w:sz="0" w:space="0" w:color="auto"/>
        <w:right w:val="none" w:sz="0" w:space="0" w:color="auto"/>
      </w:divBdr>
      <w:divsChild>
        <w:div w:id="1930849631">
          <w:marLeft w:val="0"/>
          <w:marRight w:val="0"/>
          <w:marTop w:val="0"/>
          <w:marBottom w:val="0"/>
          <w:divBdr>
            <w:top w:val="none" w:sz="0" w:space="0" w:color="auto"/>
            <w:left w:val="none" w:sz="0" w:space="0" w:color="auto"/>
            <w:bottom w:val="none" w:sz="0" w:space="0" w:color="auto"/>
            <w:right w:val="none" w:sz="0" w:space="0" w:color="auto"/>
          </w:divBdr>
        </w:div>
      </w:divsChild>
    </w:div>
    <w:div w:id="705105447">
      <w:bodyDiv w:val="1"/>
      <w:marLeft w:val="0"/>
      <w:marRight w:val="0"/>
      <w:marTop w:val="0"/>
      <w:marBottom w:val="0"/>
      <w:divBdr>
        <w:top w:val="none" w:sz="0" w:space="0" w:color="auto"/>
        <w:left w:val="none" w:sz="0" w:space="0" w:color="auto"/>
        <w:bottom w:val="none" w:sz="0" w:space="0" w:color="auto"/>
        <w:right w:val="none" w:sz="0" w:space="0" w:color="auto"/>
      </w:divBdr>
      <w:divsChild>
        <w:div w:id="12811878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office@swaffhammeadowprimary.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1f96414-b5ee-4fba-a7b4-9b63f28e8300" xsi:nil="true"/>
    <MediaLengthInSeconds xmlns="15c88e07-163e-4212-9185-a372b12c0d09" xsi:nil="true"/>
    <lcf76f155ced4ddcb4097134ff3c332f xmlns="15c88e07-163e-4212-9185-a372b12c0d0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57D11F9B3400F409BCB9F2CD40AEF01" ma:contentTypeVersion="15" ma:contentTypeDescription="Create a new document." ma:contentTypeScope="" ma:versionID="1a165ceef830c6335258e167c93804a4">
  <xsd:schema xmlns:xsd="http://www.w3.org/2001/XMLSchema" xmlns:xs="http://www.w3.org/2001/XMLSchema" xmlns:p="http://schemas.microsoft.com/office/2006/metadata/properties" xmlns:ns2="15c88e07-163e-4212-9185-a372b12c0d09" xmlns:ns3="31f96414-b5ee-4fba-a7b4-9b63f28e8300" targetNamespace="http://schemas.microsoft.com/office/2006/metadata/properties" ma:root="true" ma:fieldsID="3d080b7d3faad6b3f4843d606be0938d" ns2:_="" ns3:_="">
    <xsd:import namespace="15c88e07-163e-4212-9185-a372b12c0d09"/>
    <xsd:import namespace="31f96414-b5ee-4fba-a7b4-9b63f28e830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c88e07-163e-4212-9185-a372b12c0d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1b44b0f-3cc1-4479-a0d9-573b4196a6a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f96414-b5ee-4fba-a7b4-9b63f28e830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5487b72-0304-482c-81fe-3e50e82a3021}" ma:internalName="TaxCatchAll" ma:showField="CatchAllData" ma:web="31f96414-b5ee-4fba-a7b4-9b63f28e8300">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18AF48-A5D8-4990-8C78-F3C0E5929C3F}">
  <ds:schemaRefs>
    <ds:schemaRef ds:uri="http://schemas.microsoft.com/office/2006/metadata/properties"/>
    <ds:schemaRef ds:uri="http://schemas.microsoft.com/office/infopath/2007/PartnerControls"/>
    <ds:schemaRef ds:uri="31f96414-b5ee-4fba-a7b4-9b63f28e8300"/>
    <ds:schemaRef ds:uri="15c88e07-163e-4212-9185-a372b12c0d09"/>
  </ds:schemaRefs>
</ds:datastoreItem>
</file>

<file path=customXml/itemProps2.xml><?xml version="1.0" encoding="utf-8"?>
<ds:datastoreItem xmlns:ds="http://schemas.openxmlformats.org/officeDocument/2006/customXml" ds:itemID="{CB032665-6529-4CAF-9777-AF6FF170183C}">
  <ds:schemaRefs>
    <ds:schemaRef ds:uri="http://schemas.microsoft.com/sharepoint/v3/contenttype/forms"/>
  </ds:schemaRefs>
</ds:datastoreItem>
</file>

<file path=customXml/itemProps3.xml><?xml version="1.0" encoding="utf-8"?>
<ds:datastoreItem xmlns:ds="http://schemas.openxmlformats.org/officeDocument/2006/customXml" ds:itemID="{D45BCC68-CBF2-4263-B1CE-4D753CC8BB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c88e07-163e-4212-9185-a372b12c0d09"/>
    <ds:schemaRef ds:uri="31f96414-b5ee-4fba-a7b4-9b63f28e83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5</Pages>
  <Words>725</Words>
  <Characters>4133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Harnan</dc:creator>
  <cp:keywords/>
  <dc:description/>
  <cp:lastModifiedBy>Darryl James</cp:lastModifiedBy>
  <cp:revision>22</cp:revision>
  <dcterms:created xsi:type="dcterms:W3CDTF">2026-09-04T12:14:00Z</dcterms:created>
  <dcterms:modified xsi:type="dcterms:W3CDTF">2026-09-04T15:09:00Z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0x010100757D11F9B3400F409BCB9F2CD40AEF01</vt:lpwstr>
  </property>
  <property fmtid="{D5CDD505-2E9C-101B-9397-08002B2CF9AE}" pid="3" name="Order">
    <vt:r8>477800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ies>
</file>